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44" w:rsidRPr="006E1C10" w:rsidRDefault="00174F44" w:rsidP="00174F44">
      <w:pPr>
        <w:jc w:val="center"/>
        <w:rPr>
          <w:b/>
          <w:color w:val="244061" w:themeColor="accent1" w:themeShade="80"/>
          <w:sz w:val="52"/>
          <w:szCs w:val="52"/>
        </w:rPr>
      </w:pPr>
      <w:r w:rsidRPr="006E1C10">
        <w:rPr>
          <w:b/>
          <w:color w:val="244061" w:themeColor="accent1" w:themeShade="80"/>
          <w:sz w:val="52"/>
          <w:szCs w:val="52"/>
        </w:rPr>
        <w:t>Chapter 5</w:t>
      </w:r>
    </w:p>
    <w:p w:rsidR="00174F44" w:rsidRPr="006E1C10" w:rsidRDefault="00174F44" w:rsidP="00174F44">
      <w:pPr>
        <w:keepNext/>
        <w:keepLines/>
        <w:spacing w:before="40" w:after="0"/>
        <w:outlineLvl w:val="3"/>
        <w:rPr>
          <w:rFonts w:asciiTheme="majorHAnsi" w:eastAsiaTheme="majorEastAsia" w:hAnsiTheme="majorHAnsi" w:cstheme="majorBidi"/>
          <w:b/>
          <w:i/>
          <w:iCs/>
          <w:color w:val="365F91" w:themeColor="accent1" w:themeShade="BF"/>
          <w:sz w:val="48"/>
          <w:szCs w:val="48"/>
          <w:lang w:val="en-GB"/>
        </w:rPr>
      </w:pPr>
      <w:r w:rsidRPr="006E1C10">
        <w:rPr>
          <w:rFonts w:asciiTheme="majorHAnsi" w:eastAsiaTheme="majorEastAsia" w:hAnsiTheme="majorHAnsi" w:cstheme="majorBidi"/>
          <w:b/>
          <w:i/>
          <w:iCs/>
          <w:color w:val="365F91" w:themeColor="accent1" w:themeShade="BF"/>
          <w:sz w:val="48"/>
          <w:szCs w:val="48"/>
          <w:lang w:val="en-GB"/>
        </w:rPr>
        <w:t xml:space="preserve">Microwave Communication systems </w:t>
      </w:r>
    </w:p>
    <w:p w:rsidR="00174F44" w:rsidRPr="006E1C10" w:rsidRDefault="00174F44" w:rsidP="00174F44">
      <w:pPr>
        <w:keepNext/>
        <w:keepLines/>
        <w:spacing w:before="40" w:after="0"/>
        <w:outlineLvl w:val="3"/>
        <w:rPr>
          <w:rFonts w:asciiTheme="majorHAnsi" w:eastAsia="Arial Unicode MS" w:hAnsiTheme="majorHAnsi" w:cstheme="majorBidi"/>
          <w:i/>
          <w:iCs/>
          <w:color w:val="365F91" w:themeColor="accent1" w:themeShade="BF"/>
          <w:sz w:val="48"/>
          <w:szCs w:val="48"/>
          <w:lang w:val="en-GB"/>
        </w:rPr>
      </w:pPr>
      <w:r w:rsidRPr="006E1C10">
        <w:rPr>
          <w:rFonts w:asciiTheme="majorHAnsi" w:eastAsiaTheme="majorEastAsia" w:hAnsiTheme="majorHAnsi" w:cstheme="majorBidi"/>
          <w:b/>
          <w:i/>
          <w:iCs/>
          <w:color w:val="365F91" w:themeColor="accent1" w:themeShade="BF"/>
          <w:sz w:val="48"/>
          <w:szCs w:val="48"/>
          <w:lang w:val="en-GB"/>
        </w:rPr>
        <w:tab/>
      </w:r>
      <w:r w:rsidRPr="006E1C10">
        <w:rPr>
          <w:rFonts w:asciiTheme="majorHAnsi" w:eastAsiaTheme="majorEastAsia" w:hAnsiTheme="majorHAnsi" w:cstheme="majorBidi"/>
          <w:b/>
          <w:i/>
          <w:iCs/>
          <w:color w:val="365F91" w:themeColor="accent1" w:themeShade="BF"/>
          <w:sz w:val="48"/>
          <w:szCs w:val="48"/>
          <w:lang w:val="en-GB"/>
        </w:rPr>
        <w:tab/>
      </w:r>
      <w:r w:rsidRPr="006E1C10">
        <w:rPr>
          <w:rFonts w:asciiTheme="majorHAnsi" w:eastAsiaTheme="majorEastAsia" w:hAnsiTheme="majorHAnsi" w:cstheme="majorBidi"/>
          <w:b/>
          <w:i/>
          <w:iCs/>
          <w:color w:val="365F91" w:themeColor="accent1" w:themeShade="BF"/>
          <w:sz w:val="48"/>
          <w:szCs w:val="48"/>
          <w:lang w:val="en-GB"/>
        </w:rPr>
        <w:tab/>
      </w:r>
      <w:r w:rsidRPr="006E1C10">
        <w:rPr>
          <w:rFonts w:asciiTheme="majorHAnsi" w:eastAsiaTheme="majorEastAsia" w:hAnsiTheme="majorHAnsi" w:cstheme="majorBidi"/>
          <w:b/>
          <w:i/>
          <w:iCs/>
          <w:color w:val="365F91" w:themeColor="accent1" w:themeShade="BF"/>
          <w:sz w:val="48"/>
          <w:szCs w:val="48"/>
          <w:lang w:val="en-GB"/>
        </w:rPr>
        <w:tab/>
      </w:r>
    </w:p>
    <w:p w:rsidR="00174F44" w:rsidRPr="006E1C10" w:rsidRDefault="00174F44" w:rsidP="00174F44">
      <w:pPr>
        <w:tabs>
          <w:tab w:val="num" w:pos="1440"/>
        </w:tabs>
        <w:ind w:right="144"/>
        <w:rPr>
          <w:rFonts w:eastAsia="Times New Roman"/>
          <w:sz w:val="16"/>
          <w:szCs w:val="16"/>
          <w:lang w:val="en-GB"/>
        </w:rPr>
      </w:pPr>
    </w:p>
    <w:p w:rsidR="00174F44" w:rsidRPr="006E1C10" w:rsidRDefault="00174F44" w:rsidP="00174F44">
      <w:pPr>
        <w:ind w:right="144"/>
        <w:rPr>
          <w:sz w:val="44"/>
          <w:szCs w:val="44"/>
          <w:lang w:val="en-GB"/>
        </w:rPr>
      </w:pPr>
      <w:r w:rsidRPr="006E1C10">
        <w:rPr>
          <w:sz w:val="44"/>
          <w:szCs w:val="44"/>
          <w:lang w:val="en-GB"/>
        </w:rPr>
        <w:t xml:space="preserve">a) Block diagram and working principles of microwave communication link. </w:t>
      </w:r>
    </w:p>
    <w:p w:rsidR="00174F44" w:rsidRPr="006E1C10" w:rsidRDefault="00174F44" w:rsidP="00174F44">
      <w:pPr>
        <w:jc w:val="center"/>
        <w:rPr>
          <w:sz w:val="44"/>
          <w:szCs w:val="44"/>
          <w:lang w:val="en-GB"/>
        </w:rPr>
      </w:pPr>
      <w:r w:rsidRPr="006E1C10">
        <w:rPr>
          <w:sz w:val="44"/>
          <w:szCs w:val="44"/>
          <w:lang w:val="en-GB"/>
        </w:rPr>
        <w:t>AND</w:t>
      </w:r>
    </w:p>
    <w:p w:rsidR="00174F44" w:rsidRPr="006E1C10" w:rsidRDefault="00174F44" w:rsidP="00174F44">
      <w:pPr>
        <w:rPr>
          <w:sz w:val="44"/>
          <w:szCs w:val="44"/>
          <w:lang w:val="en-GB"/>
        </w:rPr>
      </w:pPr>
      <w:r w:rsidRPr="006E1C10">
        <w:rPr>
          <w:sz w:val="44"/>
          <w:szCs w:val="44"/>
          <w:lang w:val="en-GB"/>
        </w:rPr>
        <w:t xml:space="preserve">b) </w:t>
      </w:r>
      <w:proofErr w:type="spellStart"/>
      <w:r w:rsidRPr="006E1C10">
        <w:rPr>
          <w:sz w:val="44"/>
          <w:szCs w:val="44"/>
          <w:lang w:val="en-GB"/>
        </w:rPr>
        <w:t>Troposcatter</w:t>
      </w:r>
      <w:proofErr w:type="spellEnd"/>
      <w:r w:rsidRPr="006E1C10">
        <w:rPr>
          <w:sz w:val="44"/>
          <w:szCs w:val="44"/>
          <w:lang w:val="en-GB"/>
        </w:rPr>
        <w:t xml:space="preserve"> Communication-basic idea </w:t>
      </w:r>
    </w:p>
    <w:p w:rsidR="00174F44" w:rsidRPr="006E1C10" w:rsidRDefault="00174F44" w:rsidP="00174F44">
      <w:pPr>
        <w:rPr>
          <w:sz w:val="44"/>
          <w:szCs w:val="44"/>
          <w:lang w:val="en-GB"/>
        </w:rPr>
      </w:pPr>
    </w:p>
    <w:p w:rsidR="00174F44" w:rsidRPr="006E1C10" w:rsidRDefault="00174F44" w:rsidP="00174F44">
      <w:pPr>
        <w:rPr>
          <w:sz w:val="44"/>
          <w:szCs w:val="44"/>
          <w:lang w:val="en-GB"/>
        </w:rPr>
      </w:pPr>
    </w:p>
    <w:p w:rsidR="00174F44" w:rsidRPr="006E1C10" w:rsidRDefault="00174F44" w:rsidP="00174F44">
      <w:pPr>
        <w:rPr>
          <w:sz w:val="44"/>
          <w:szCs w:val="44"/>
          <w:lang w:val="en-GB"/>
        </w:rPr>
      </w:pPr>
    </w:p>
    <w:p w:rsidR="00174F44" w:rsidRPr="006E1C10" w:rsidRDefault="00174F44" w:rsidP="00174F44">
      <w:pPr>
        <w:ind w:right="144"/>
        <w:rPr>
          <w:b/>
          <w:color w:val="244061" w:themeColor="accent1" w:themeShade="80"/>
          <w:sz w:val="44"/>
          <w:szCs w:val="44"/>
          <w:lang w:val="en-GB"/>
        </w:rPr>
      </w:pPr>
      <w:r w:rsidRPr="006E1C10">
        <w:rPr>
          <w:color w:val="244061" w:themeColor="accent1" w:themeShade="80"/>
          <w:sz w:val="44"/>
          <w:szCs w:val="44"/>
        </w:rPr>
        <w:t xml:space="preserve"> </w:t>
      </w:r>
      <w:r w:rsidRPr="006E1C10">
        <w:rPr>
          <w:b/>
          <w:color w:val="244061" w:themeColor="accent1" w:themeShade="80"/>
          <w:sz w:val="44"/>
          <w:szCs w:val="44"/>
          <w:lang w:val="en-GB"/>
        </w:rPr>
        <w:t xml:space="preserve">Block diagram and working principles of microwave communication  </w:t>
      </w:r>
    </w:p>
    <w:p w:rsidR="00174F44" w:rsidRPr="006E1C10" w:rsidRDefault="00174F44" w:rsidP="00174F44">
      <w:pPr>
        <w:rPr>
          <w:sz w:val="44"/>
          <w:szCs w:val="44"/>
        </w:rPr>
      </w:pPr>
    </w:p>
    <w:p w:rsidR="00174F44" w:rsidRPr="006E1C10" w:rsidRDefault="00174F44" w:rsidP="00174F44">
      <w:pPr>
        <w:spacing w:before="100" w:beforeAutospacing="1" w:after="100" w:afterAutospacing="1" w:line="240" w:lineRule="auto"/>
        <w:rPr>
          <w:noProof/>
          <w:sz w:val="44"/>
          <w:szCs w:val="44"/>
        </w:rPr>
      </w:pPr>
      <w:r w:rsidRPr="006E1C10">
        <w:rPr>
          <w:rFonts w:ascii="Times New Roman" w:eastAsia="Times New Roman" w:hAnsi="Times New Roman" w:cs="Times New Roman"/>
          <w:b/>
          <w:noProof/>
          <w:color w:val="0000FF"/>
          <w:sz w:val="44"/>
          <w:szCs w:val="44"/>
          <w:lang w:val="en-IN" w:eastAsia="en-IN"/>
        </w:rPr>
        <w:lastRenderedPageBreak/>
        <w:drawing>
          <wp:inline distT="0" distB="0" distL="0" distR="0" wp14:anchorId="141EB8D4" wp14:editId="79A56013">
            <wp:extent cx="5762625" cy="4038600"/>
            <wp:effectExtent l="0" t="0" r="9525" b="0"/>
            <wp:docPr id="40" name="Picture 40" descr="Microwave Link in Electronic Communic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wave Link in Electronic Communication">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8621"/>
                    <a:stretch/>
                  </pic:blipFill>
                  <pic:spPr bwMode="auto">
                    <a:xfrm>
                      <a:off x="0" y="0"/>
                      <a:ext cx="5762625" cy="4038600"/>
                    </a:xfrm>
                    <a:prstGeom prst="rect">
                      <a:avLst/>
                    </a:prstGeom>
                    <a:noFill/>
                    <a:ln>
                      <a:noFill/>
                    </a:ln>
                    <a:extLst>
                      <a:ext uri="{53640926-AAD7-44D8-BBD7-CCE9431645EC}">
                        <a14:shadowObscured xmlns:a14="http://schemas.microsoft.com/office/drawing/2010/main"/>
                      </a:ext>
                    </a:extLst>
                  </pic:spPr>
                </pic:pic>
              </a:graphicData>
            </a:graphic>
          </wp:inline>
        </w:drawing>
      </w:r>
      <w:r w:rsidRPr="006E1C10">
        <w:rPr>
          <w:noProof/>
          <w:lang w:val="en-IN" w:eastAsia="en-IN"/>
        </w:rPr>
        <mc:AlternateContent>
          <mc:Choice Requires="wps">
            <w:drawing>
              <wp:inline distT="0" distB="0" distL="0" distR="0" wp14:anchorId="5863A88B" wp14:editId="0245CF11">
                <wp:extent cx="304800" cy="304800"/>
                <wp:effectExtent l="0" t="0" r="0" b="0"/>
                <wp:docPr id="30" name="AutoShape 7" descr="blob:https://web.whatsapp.com/149e69d9-8b9c-4416-bcbf-b8c785f0ce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blob:https://web.whatsapp.com/149e69d9-8b9c-4416-bcbf-b8c785f0cee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FJcEc5QIAAAM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6E1C10">
        <w:rPr>
          <w:noProof/>
          <w:sz w:val="44"/>
          <w:szCs w:val="44"/>
        </w:rPr>
        <w:t>Microwave communication link provide the means for the comm. System.It uses microwave range to establish the comm. Range. Fig show the above.</w:t>
      </w:r>
    </w:p>
    <w:p w:rsidR="00174F44" w:rsidRPr="006E1C10" w:rsidRDefault="00174F44" w:rsidP="00174F44">
      <w:pPr>
        <w:spacing w:before="100" w:beforeAutospacing="1" w:after="100" w:afterAutospacing="1" w:line="240" w:lineRule="auto"/>
        <w:rPr>
          <w:noProof/>
          <w:sz w:val="44"/>
          <w:szCs w:val="44"/>
        </w:rPr>
      </w:pPr>
      <w:r w:rsidRPr="006E1C10">
        <w:rPr>
          <w:noProof/>
          <w:sz w:val="44"/>
          <w:szCs w:val="44"/>
        </w:rPr>
        <w:t xml:space="preserve">The basic blocks are explained below </w:t>
      </w:r>
    </w:p>
    <w:p w:rsidR="00174F44" w:rsidRPr="006E1C10" w:rsidRDefault="00174F44" w:rsidP="00174F44">
      <w:pPr>
        <w:spacing w:before="100" w:beforeAutospacing="1" w:after="100" w:afterAutospacing="1" w:line="240" w:lineRule="auto"/>
        <w:rPr>
          <w:noProof/>
          <w:sz w:val="44"/>
          <w:szCs w:val="44"/>
        </w:rPr>
      </w:pPr>
      <w:r w:rsidRPr="006E1C10">
        <w:rPr>
          <w:b/>
          <w:noProof/>
          <w:sz w:val="44"/>
          <w:szCs w:val="44"/>
        </w:rPr>
        <w:t xml:space="preserve">Antenna: </w:t>
      </w:r>
      <w:r w:rsidRPr="006E1C10">
        <w:rPr>
          <w:noProof/>
          <w:sz w:val="44"/>
          <w:szCs w:val="44"/>
        </w:rPr>
        <w:t>Mostly parabolic reflector types of antennas are used. Hog horn type of antennas are used in high density links.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b/>
          <w:noProof/>
          <w:sz w:val="44"/>
          <w:szCs w:val="44"/>
        </w:rPr>
        <w:t>Circulator:</w:t>
      </w:r>
      <w:r w:rsidRPr="006E1C10">
        <w:rPr>
          <w:noProof/>
          <w:sz w:val="44"/>
          <w:szCs w:val="44"/>
        </w:rPr>
        <w:t xml:space="preserve"> A circulator is used to isolate transmitter with the receiver input and to couple transmitter to antenna and antenna to receiver input.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lastRenderedPageBreak/>
        <w:t xml:space="preserve">Protection circuitry: </w:t>
      </w:r>
      <w:r w:rsidRPr="006E1C10">
        <w:rPr>
          <w:rFonts w:ascii="Times New Roman" w:eastAsia="Times New Roman" w:hAnsi="Times New Roman" w:cs="Times New Roman"/>
          <w:sz w:val="44"/>
          <w:szCs w:val="44"/>
        </w:rPr>
        <w:t>It provides safety to the mixer from overloads.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Mixer:</w:t>
      </w:r>
      <w:r w:rsidRPr="006E1C10">
        <w:rPr>
          <w:noProof/>
        </w:rPr>
        <w:t xml:space="preserve"> </w:t>
      </w:r>
      <w:r w:rsidRPr="006E1C10">
        <w:rPr>
          <w:noProof/>
          <w:sz w:val="44"/>
          <w:szCs w:val="44"/>
        </w:rPr>
        <w:t>It has two outputs. One is the incomming signal (received signal)</w:t>
      </w:r>
      <w:r w:rsidRPr="006E1C10">
        <w:rPr>
          <w:rFonts w:ascii="Times New Roman" w:eastAsia="Times New Roman" w:hAnsi="Times New Roman" w:cs="Times New Roman"/>
          <w:b/>
          <w:sz w:val="44"/>
          <w:szCs w:val="44"/>
        </w:rPr>
        <w:t xml:space="preserve"> </w:t>
      </w:r>
      <w:r w:rsidRPr="006E1C10">
        <w:rPr>
          <w:rFonts w:ascii="Times New Roman" w:eastAsia="Times New Roman" w:hAnsi="Times New Roman" w:cs="Times New Roman"/>
          <w:sz w:val="44"/>
          <w:szCs w:val="44"/>
        </w:rPr>
        <w:t xml:space="preserve">and the other is the signal from lower band pass filter. This signal has a frequency which is 70 </w:t>
      </w:r>
      <w:proofErr w:type="spellStart"/>
      <w:proofErr w:type="gramStart"/>
      <w:r w:rsidRPr="006E1C10">
        <w:rPr>
          <w:rFonts w:ascii="Times New Roman" w:eastAsia="Times New Roman" w:hAnsi="Times New Roman" w:cs="Times New Roman"/>
          <w:sz w:val="44"/>
          <w:szCs w:val="44"/>
        </w:rPr>
        <w:t>Mhz</w:t>
      </w:r>
      <w:proofErr w:type="spellEnd"/>
      <w:proofErr w:type="gramEnd"/>
      <w:r w:rsidRPr="006E1C10">
        <w:rPr>
          <w:rFonts w:ascii="Times New Roman" w:eastAsia="Times New Roman" w:hAnsi="Times New Roman" w:cs="Times New Roman"/>
          <w:sz w:val="44"/>
          <w:szCs w:val="44"/>
        </w:rPr>
        <w:t xml:space="preserve"> higher than that of the incoming signal.so, mixer gives an IF signal of 70 </w:t>
      </w:r>
      <w:proofErr w:type="spellStart"/>
      <w:r w:rsidRPr="006E1C10">
        <w:rPr>
          <w:rFonts w:ascii="Times New Roman" w:eastAsia="Times New Roman" w:hAnsi="Times New Roman" w:cs="Times New Roman"/>
          <w:sz w:val="44"/>
          <w:szCs w:val="44"/>
        </w:rPr>
        <w:t>MHz.</w:t>
      </w:r>
      <w:proofErr w:type="spellEnd"/>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 xml:space="preserve">Band pass filter: </w:t>
      </w:r>
      <w:r w:rsidRPr="006E1C10">
        <w:rPr>
          <w:rFonts w:ascii="Times New Roman" w:eastAsia="Times New Roman" w:hAnsi="Times New Roman" w:cs="Times New Roman"/>
          <w:sz w:val="44"/>
          <w:szCs w:val="44"/>
        </w:rPr>
        <w:t>It provides the necessary selectivity to the receiver.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IF amplifier and AGC:</w:t>
      </w:r>
      <w:r w:rsidRPr="006E1C10">
        <w:rPr>
          <w:rFonts w:ascii="Times New Roman" w:eastAsia="Times New Roman" w:hAnsi="Times New Roman" w:cs="Times New Roman"/>
          <w:sz w:val="44"/>
          <w:szCs w:val="44"/>
        </w:rPr>
        <w:t xml:space="preserve"> It is responsible for the amplification of the signal. It has many stages and its gain is controlled through AGC. It has to be linear broad band and low noise amplifier.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 xml:space="preserve">Amplitude limiter: </w:t>
      </w:r>
      <w:r w:rsidRPr="006E1C10">
        <w:rPr>
          <w:rFonts w:ascii="Times New Roman" w:eastAsia="Times New Roman" w:hAnsi="Times New Roman" w:cs="Times New Roman"/>
          <w:sz w:val="44"/>
          <w:szCs w:val="44"/>
        </w:rPr>
        <w:t>As the signal is frequency modulated one so an amplitude limiter is used to avoid unwanted amplitude variations.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b/>
          <w:sz w:val="44"/>
          <w:szCs w:val="44"/>
        </w:rPr>
        <w:t>Mixer(</w:t>
      </w:r>
      <w:proofErr w:type="gramEnd"/>
      <w:r w:rsidRPr="006E1C10">
        <w:rPr>
          <w:rFonts w:ascii="Times New Roman" w:eastAsia="Times New Roman" w:hAnsi="Times New Roman" w:cs="Times New Roman"/>
          <w:b/>
          <w:sz w:val="44"/>
          <w:szCs w:val="44"/>
        </w:rPr>
        <w:t>Transmitter):</w:t>
      </w:r>
      <w:r w:rsidRPr="006E1C10">
        <w:rPr>
          <w:rFonts w:ascii="Times New Roman" w:eastAsia="Times New Roman" w:hAnsi="Times New Roman" w:cs="Times New Roman"/>
          <w:sz w:val="44"/>
          <w:szCs w:val="44"/>
        </w:rPr>
        <w:t xml:space="preserve"> It is used to convert IF frequency to transmitting microwave frequency. Generally </w:t>
      </w:r>
      <w:proofErr w:type="spellStart"/>
      <w:r w:rsidRPr="006E1C10">
        <w:rPr>
          <w:rFonts w:ascii="Times New Roman" w:eastAsia="Times New Roman" w:hAnsi="Times New Roman" w:cs="Times New Roman"/>
          <w:sz w:val="44"/>
          <w:szCs w:val="44"/>
        </w:rPr>
        <w:t>varactor</w:t>
      </w:r>
      <w:proofErr w:type="spellEnd"/>
      <w:r w:rsidRPr="006E1C10">
        <w:rPr>
          <w:rFonts w:ascii="Times New Roman" w:eastAsia="Times New Roman" w:hAnsi="Times New Roman" w:cs="Times New Roman"/>
          <w:sz w:val="44"/>
          <w:szCs w:val="44"/>
        </w:rPr>
        <w:t xml:space="preserve"> diodes are employs in this mixer.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Band pass filter:</w:t>
      </w:r>
      <w:r w:rsidRPr="006E1C10">
        <w:rPr>
          <w:rFonts w:ascii="Times New Roman" w:eastAsia="Times New Roman" w:hAnsi="Times New Roman" w:cs="Times New Roman"/>
          <w:sz w:val="44"/>
          <w:szCs w:val="44"/>
        </w:rPr>
        <w:t xml:space="preserve"> This allows only the signal within the desired freq. band to pass through it and hence prevents interference.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lastRenderedPageBreak/>
        <w:t xml:space="preserve">Power amplifier: </w:t>
      </w:r>
      <w:r w:rsidRPr="006E1C10">
        <w:rPr>
          <w:rFonts w:ascii="Times New Roman" w:eastAsia="Times New Roman" w:hAnsi="Times New Roman" w:cs="Times New Roman"/>
          <w:sz w:val="44"/>
          <w:szCs w:val="44"/>
        </w:rPr>
        <w:t xml:space="preserve">Transmitted power from a repeater station can be in the range of 0.25 W to 10 W. when the required transmitter power is in the range of 1 to 5W and the freq. below 6GHZ, FET power amplifiers are generally used. When the power is above 5W and the freq. above </w:t>
      </w:r>
      <w:proofErr w:type="gramStart"/>
      <w:r w:rsidRPr="006E1C10">
        <w:rPr>
          <w:rFonts w:ascii="Times New Roman" w:eastAsia="Times New Roman" w:hAnsi="Times New Roman" w:cs="Times New Roman"/>
          <w:sz w:val="44"/>
          <w:szCs w:val="44"/>
        </w:rPr>
        <w:t>6GHZ ,</w:t>
      </w:r>
      <w:proofErr w:type="gramEnd"/>
      <w:r w:rsidRPr="006E1C10">
        <w:rPr>
          <w:rFonts w:ascii="Times New Roman" w:eastAsia="Times New Roman" w:hAnsi="Times New Roman" w:cs="Times New Roman"/>
          <w:sz w:val="44"/>
          <w:szCs w:val="44"/>
        </w:rPr>
        <w:t xml:space="preserve"> TW </w:t>
      </w:r>
      <w:proofErr w:type="spellStart"/>
      <w:r w:rsidRPr="006E1C10">
        <w:rPr>
          <w:rFonts w:ascii="Times New Roman" w:eastAsia="Times New Roman" w:hAnsi="Times New Roman" w:cs="Times New Roman"/>
          <w:sz w:val="44"/>
          <w:szCs w:val="44"/>
        </w:rPr>
        <w:t>Ts</w:t>
      </w:r>
      <w:proofErr w:type="spellEnd"/>
      <w:r w:rsidRPr="006E1C10">
        <w:rPr>
          <w:rFonts w:ascii="Times New Roman" w:eastAsia="Times New Roman" w:hAnsi="Times New Roman" w:cs="Times New Roman"/>
          <w:sz w:val="44"/>
          <w:szCs w:val="44"/>
        </w:rPr>
        <w:t xml:space="preserve"> are used for power amplification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 xml:space="preserve">Microwave source:  </w:t>
      </w:r>
      <w:r w:rsidRPr="006E1C10">
        <w:rPr>
          <w:rFonts w:ascii="Times New Roman" w:eastAsia="Times New Roman" w:hAnsi="Times New Roman" w:cs="Times New Roman"/>
          <w:sz w:val="44"/>
          <w:szCs w:val="44"/>
        </w:rPr>
        <w:t xml:space="preserve">VHF </w:t>
      </w:r>
      <w:proofErr w:type="spellStart"/>
      <w:r w:rsidRPr="006E1C10">
        <w:rPr>
          <w:rFonts w:ascii="Times New Roman" w:eastAsia="Times New Roman" w:hAnsi="Times New Roman" w:cs="Times New Roman"/>
          <w:sz w:val="44"/>
          <w:szCs w:val="44"/>
        </w:rPr>
        <w:t>transitter</w:t>
      </w:r>
      <w:proofErr w:type="spellEnd"/>
      <w:r w:rsidRPr="006E1C10">
        <w:rPr>
          <w:rFonts w:ascii="Times New Roman" w:eastAsia="Times New Roman" w:hAnsi="Times New Roman" w:cs="Times New Roman"/>
          <w:sz w:val="44"/>
          <w:szCs w:val="44"/>
        </w:rPr>
        <w:t xml:space="preserve"> crystal oscillator used with a </w:t>
      </w:r>
      <w:proofErr w:type="spellStart"/>
      <w:r w:rsidRPr="006E1C10">
        <w:rPr>
          <w:rFonts w:ascii="Times New Roman" w:eastAsia="Times New Roman" w:hAnsi="Times New Roman" w:cs="Times New Roman"/>
          <w:sz w:val="44"/>
          <w:szCs w:val="44"/>
        </w:rPr>
        <w:t>varactor</w:t>
      </w:r>
      <w:proofErr w:type="spellEnd"/>
      <w:r w:rsidRPr="006E1C10">
        <w:rPr>
          <w:rFonts w:ascii="Times New Roman" w:eastAsia="Times New Roman" w:hAnsi="Times New Roman" w:cs="Times New Roman"/>
          <w:sz w:val="44"/>
          <w:szCs w:val="44"/>
        </w:rPr>
        <w:t xml:space="preserve"> </w:t>
      </w:r>
      <w:proofErr w:type="gramStart"/>
      <w:r w:rsidRPr="006E1C10">
        <w:rPr>
          <w:rFonts w:ascii="Times New Roman" w:eastAsia="Times New Roman" w:hAnsi="Times New Roman" w:cs="Times New Roman"/>
          <w:sz w:val="44"/>
          <w:szCs w:val="44"/>
        </w:rPr>
        <w:t>amplifier .</w:t>
      </w:r>
      <w:proofErr w:type="gram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Power splitter:</w:t>
      </w:r>
      <w:r w:rsidRPr="006E1C10">
        <w:rPr>
          <w:rFonts w:ascii="Times New Roman" w:eastAsia="Times New Roman" w:hAnsi="Times New Roman" w:cs="Times New Roman"/>
          <w:sz w:val="44"/>
          <w:szCs w:val="44"/>
        </w:rPr>
        <w:t xml:space="preserve"> It divides output power from microwave source and feeds to transmitter mixer which converts it to transmitting microwave freq. the 2</w:t>
      </w:r>
      <w:r w:rsidRPr="006E1C10">
        <w:rPr>
          <w:rFonts w:ascii="Times New Roman" w:eastAsia="Times New Roman" w:hAnsi="Times New Roman" w:cs="Times New Roman"/>
          <w:sz w:val="44"/>
          <w:szCs w:val="44"/>
          <w:vertAlign w:val="superscript"/>
        </w:rPr>
        <w:t>nd</w:t>
      </w:r>
      <w:r w:rsidRPr="006E1C10">
        <w:rPr>
          <w:rFonts w:ascii="Times New Roman" w:eastAsia="Times New Roman" w:hAnsi="Times New Roman" w:cs="Times New Roman"/>
          <w:sz w:val="44"/>
          <w:szCs w:val="44"/>
        </w:rPr>
        <w:t xml:space="preserve"> </w:t>
      </w:r>
      <w:proofErr w:type="spellStart"/>
      <w:r w:rsidRPr="006E1C10">
        <w:rPr>
          <w:rFonts w:ascii="Times New Roman" w:eastAsia="Times New Roman" w:hAnsi="Times New Roman" w:cs="Times New Roman"/>
          <w:sz w:val="44"/>
          <w:szCs w:val="44"/>
        </w:rPr>
        <w:t>postion</w:t>
      </w:r>
      <w:proofErr w:type="spellEnd"/>
      <w:r w:rsidRPr="006E1C10">
        <w:rPr>
          <w:rFonts w:ascii="Times New Roman" w:eastAsia="Times New Roman" w:hAnsi="Times New Roman" w:cs="Times New Roman"/>
          <w:sz w:val="44"/>
          <w:szCs w:val="44"/>
        </w:rPr>
        <w:t xml:space="preserve"> fed to the balance mixer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sz w:val="44"/>
          <w:szCs w:val="44"/>
        </w:rPr>
        <w:t>Shift oscillator:</w:t>
      </w:r>
      <w:r w:rsidRPr="006E1C10">
        <w:rPr>
          <w:rFonts w:ascii="Times New Roman" w:eastAsia="Times New Roman" w:hAnsi="Times New Roman" w:cs="Times New Roman"/>
          <w:sz w:val="44"/>
          <w:szCs w:val="44"/>
        </w:rPr>
        <w:t xml:space="preserve"> It </w:t>
      </w:r>
      <w:proofErr w:type="gramStart"/>
      <w:r w:rsidRPr="006E1C10">
        <w:rPr>
          <w:rFonts w:ascii="Times New Roman" w:eastAsia="Times New Roman" w:hAnsi="Times New Roman" w:cs="Times New Roman"/>
          <w:sz w:val="44"/>
          <w:szCs w:val="44"/>
        </w:rPr>
        <w:t>provide</w:t>
      </w:r>
      <w:proofErr w:type="gramEnd"/>
      <w:r w:rsidRPr="006E1C10">
        <w:rPr>
          <w:rFonts w:ascii="Times New Roman" w:eastAsia="Times New Roman" w:hAnsi="Times New Roman" w:cs="Times New Roman"/>
          <w:sz w:val="44"/>
          <w:szCs w:val="44"/>
        </w:rPr>
        <w:t xml:space="preserve"> input to the balanced mixer such that output freq. from balance mixer produce 70 MHz IF at output or receiver mixer.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sz w:val="44"/>
          <w:szCs w:val="44"/>
        </w:rPr>
      </w:pPr>
      <w:r w:rsidRPr="006E1C10">
        <w:rPr>
          <w:rFonts w:ascii="Times New Roman" w:eastAsia="Times New Roman" w:hAnsi="Times New Roman" w:cs="Times New Roman"/>
          <w:b/>
          <w:sz w:val="44"/>
          <w:szCs w:val="44"/>
        </w:rPr>
        <w:t xml:space="preserve">A microwave link incorporates 600 to 2700 </w:t>
      </w:r>
      <w:proofErr w:type="gramStart"/>
      <w:r w:rsidRPr="006E1C10">
        <w:rPr>
          <w:rFonts w:ascii="Times New Roman" w:eastAsia="Times New Roman" w:hAnsi="Times New Roman" w:cs="Times New Roman"/>
          <w:b/>
          <w:sz w:val="44"/>
          <w:szCs w:val="44"/>
        </w:rPr>
        <w:t>channel</w:t>
      </w:r>
      <w:proofErr w:type="gramEnd"/>
      <w:r w:rsidRPr="006E1C10">
        <w:rPr>
          <w:rFonts w:ascii="Times New Roman" w:eastAsia="Times New Roman" w:hAnsi="Times New Roman" w:cs="Times New Roman"/>
          <w:b/>
          <w:sz w:val="44"/>
          <w:szCs w:val="44"/>
        </w:rPr>
        <w:t xml:space="preserve"> per carrier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sz w:val="44"/>
          <w:szCs w:val="44"/>
        </w:rPr>
      </w:pPr>
      <w:r w:rsidRPr="006E1C10">
        <w:rPr>
          <w:rFonts w:ascii="Times New Roman" w:eastAsia="Times New Roman" w:hAnsi="Times New Roman" w:cs="Times New Roman"/>
          <w:b/>
          <w:sz w:val="44"/>
          <w:szCs w:val="44"/>
        </w:rPr>
        <w:t xml:space="preserve">No. of carrier in each direction can be 4 to 12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sz w:val="44"/>
          <w:szCs w:val="44"/>
        </w:rPr>
      </w:pPr>
      <w:r w:rsidRPr="006E1C10">
        <w:rPr>
          <w:rFonts w:ascii="Times New Roman" w:eastAsia="Times New Roman" w:hAnsi="Times New Roman" w:cs="Times New Roman"/>
          <w:b/>
          <w:sz w:val="44"/>
          <w:szCs w:val="44"/>
        </w:rPr>
        <w:t>Towers erected by mobile company are the example of microwave repeater station.</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sz w:val="44"/>
          <w:szCs w:val="44"/>
        </w:rPr>
      </w:pPr>
      <w:r w:rsidRPr="006E1C10">
        <w:rPr>
          <w:rFonts w:ascii="Times New Roman" w:eastAsia="Times New Roman" w:hAnsi="Times New Roman" w:cs="Times New Roman"/>
          <w:b/>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sz w:val="48"/>
          <w:szCs w:val="48"/>
        </w:rPr>
      </w:pPr>
      <w:proofErr w:type="spellStart"/>
      <w:r w:rsidRPr="006E1C10">
        <w:rPr>
          <w:b/>
          <w:sz w:val="48"/>
          <w:szCs w:val="48"/>
          <w:lang w:val="en-GB"/>
        </w:rPr>
        <w:t>Troposcatter</w:t>
      </w:r>
      <w:proofErr w:type="spellEnd"/>
      <w:r w:rsidRPr="006E1C10">
        <w:rPr>
          <w:b/>
          <w:sz w:val="48"/>
          <w:szCs w:val="48"/>
          <w:lang w:val="en-GB"/>
        </w:rPr>
        <w:t xml:space="preserve"> Communication-basic idea:</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spellStart"/>
      <w:r w:rsidRPr="006E1C10">
        <w:rPr>
          <w:rFonts w:ascii="Times New Roman" w:eastAsiaTheme="majorEastAsia" w:hAnsi="Times New Roman" w:cs="Times New Roman"/>
          <w:b/>
          <w:bCs/>
          <w:sz w:val="44"/>
          <w:szCs w:val="44"/>
        </w:rPr>
        <w:lastRenderedPageBreak/>
        <w:t>Troposcatter</w:t>
      </w:r>
      <w:proofErr w:type="spellEnd"/>
      <w:r w:rsidRPr="006E1C10">
        <w:rPr>
          <w:rFonts w:ascii="Times New Roman" w:eastAsiaTheme="majorEastAsia" w:hAnsi="Times New Roman" w:cs="Times New Roman"/>
          <w:b/>
          <w:bCs/>
          <w:sz w:val="44"/>
          <w:szCs w:val="44"/>
        </w:rPr>
        <w:t xml:space="preserve"> Communications</w:t>
      </w:r>
      <w:r w:rsidRPr="006E1C10">
        <w:rPr>
          <w:rFonts w:ascii="Times New Roman" w:eastAsia="Times New Roman" w:hAnsi="Times New Roman" w:cs="Times New Roman"/>
          <w:sz w:val="44"/>
          <w:szCs w:val="44"/>
        </w:rPr>
        <w:t xml:space="preserve"> are used for beyond line of sight (over the horizon) point to point communications between remote geographic areas where cable links are not feasible.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this</w:t>
      </w:r>
      <w:proofErr w:type="gramEnd"/>
      <w:r w:rsidRPr="006E1C10">
        <w:rPr>
          <w:rFonts w:ascii="Times New Roman" w:eastAsia="Times New Roman" w:hAnsi="Times New Roman" w:cs="Times New Roman"/>
          <w:sz w:val="44"/>
          <w:szCs w:val="44"/>
        </w:rPr>
        <w:t xml:space="preserve"> technology uses particles that make up the lower portion of the earth’s atmosphere (Troposphere) as a reflector for microwave radio signals. In </w:t>
      </w:r>
      <w:proofErr w:type="spellStart"/>
      <w:r w:rsidRPr="006E1C10">
        <w:rPr>
          <w:rFonts w:ascii="Times New Roman" w:eastAsia="Times New Roman" w:hAnsi="Times New Roman" w:cs="Times New Roman"/>
          <w:sz w:val="44"/>
          <w:szCs w:val="44"/>
        </w:rPr>
        <w:t>troposcatter</w:t>
      </w:r>
      <w:proofErr w:type="spellEnd"/>
      <w:r w:rsidRPr="006E1C10">
        <w:rPr>
          <w:rFonts w:ascii="Times New Roman" w:eastAsia="Times New Roman" w:hAnsi="Times New Roman" w:cs="Times New Roman"/>
          <w:sz w:val="44"/>
          <w:szCs w:val="44"/>
        </w:rPr>
        <w:t xml:space="preserve"> propagation, when a signal is aimed towards the troposphere, some part of the radio signal is scattered back to the Earth due to forward scattering in the troposphere. This returning signal is received by a receiver at the other end. But in </w:t>
      </w:r>
      <w:proofErr w:type="spellStart"/>
      <w:r w:rsidRPr="006E1C10">
        <w:rPr>
          <w:rFonts w:ascii="Times New Roman" w:eastAsia="Times New Roman" w:hAnsi="Times New Roman" w:cs="Times New Roman"/>
          <w:sz w:val="44"/>
          <w:szCs w:val="44"/>
        </w:rPr>
        <w:t>troposcatter</w:t>
      </w:r>
      <w:proofErr w:type="spellEnd"/>
      <w:r w:rsidRPr="006E1C10">
        <w:rPr>
          <w:rFonts w:ascii="Times New Roman" w:eastAsia="Times New Roman" w:hAnsi="Times New Roman" w:cs="Times New Roman"/>
          <w:sz w:val="44"/>
          <w:szCs w:val="44"/>
        </w:rPr>
        <w:t xml:space="preserve"> propagation, only a small portion of the signal is scattered forward and reaches the receiver, a major part of the signal is either lost in space or reflects in other directions. </w:t>
      </w:r>
    </w:p>
    <w:p w:rsidR="00174F44" w:rsidRPr="006E1C10" w:rsidRDefault="00174F44" w:rsidP="00174F44">
      <w:pPr>
        <w:spacing w:before="100" w:beforeAutospacing="1" w:after="100" w:afterAutospacing="1" w:line="240" w:lineRule="auto"/>
        <w:jc w:val="center"/>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4B25683C" wp14:editId="751CB451">
            <wp:extent cx="5943600" cy="3000375"/>
            <wp:effectExtent l="0" t="0" r="0" b="9525"/>
            <wp:docPr id="41" name="Picture 41" descr="https://cdn.everythingrf.com/live/1562924039425_6369852084151740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everythingrf.com/live/1562924039425_6369852084151740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 xml:space="preserve">A </w:t>
      </w:r>
      <w:proofErr w:type="spellStart"/>
      <w:r w:rsidRPr="006E1C10">
        <w:rPr>
          <w:rFonts w:ascii="Times New Roman" w:eastAsia="Times New Roman" w:hAnsi="Times New Roman" w:cs="Times New Roman"/>
          <w:sz w:val="44"/>
          <w:szCs w:val="44"/>
        </w:rPr>
        <w:t>troposcatter</w:t>
      </w:r>
      <w:proofErr w:type="spellEnd"/>
      <w:r w:rsidRPr="006E1C10">
        <w:rPr>
          <w:rFonts w:ascii="Times New Roman" w:eastAsia="Times New Roman" w:hAnsi="Times New Roman" w:cs="Times New Roman"/>
          <w:sz w:val="44"/>
          <w:szCs w:val="44"/>
        </w:rPr>
        <w:t xml:space="preserve"> system has an antenna at both ends, capable of both transmitting and receiving signals, aimed at a fixed point in the troposphere slightly above the horizon. The common region where the antenna beams intersect is the area where the forward scattering phenomenon takes place.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Tropospheric scatter</w:t>
      </w:r>
      <w:r w:rsidRPr="006E1C10">
        <w:rPr>
          <w:rFonts w:ascii="Times New Roman" w:eastAsia="Times New Roman" w:hAnsi="Times New Roman" w:cs="Times New Roman"/>
          <w:sz w:val="44"/>
          <w:szCs w:val="44"/>
        </w:rPr>
        <w:t xml:space="preserve"> (also known as </w:t>
      </w:r>
      <w:proofErr w:type="spellStart"/>
      <w:r w:rsidRPr="006E1C10">
        <w:rPr>
          <w:rFonts w:ascii="Times New Roman" w:eastAsia="Times New Roman" w:hAnsi="Times New Roman" w:cs="Times New Roman"/>
          <w:b/>
          <w:bCs/>
          <w:sz w:val="44"/>
          <w:szCs w:val="44"/>
        </w:rPr>
        <w:t>troposcatter</w:t>
      </w:r>
      <w:proofErr w:type="spellEnd"/>
      <w:r w:rsidRPr="006E1C10">
        <w:rPr>
          <w:rFonts w:ascii="Times New Roman" w:eastAsia="Times New Roman" w:hAnsi="Times New Roman" w:cs="Times New Roman"/>
          <w:sz w:val="44"/>
          <w:szCs w:val="44"/>
        </w:rPr>
        <w:t xml:space="preserve">) is a method of communicating with </w:t>
      </w:r>
      <w:hyperlink r:id="rId9" w:tooltip="Microwave radio" w:history="1">
        <w:r w:rsidRPr="006E1C10">
          <w:rPr>
            <w:rFonts w:ascii="Times New Roman" w:eastAsiaTheme="majorEastAsia" w:hAnsi="Times New Roman" w:cs="Times New Roman"/>
            <w:color w:val="0000FF"/>
            <w:sz w:val="44"/>
            <w:szCs w:val="44"/>
            <w:u w:val="single"/>
          </w:rPr>
          <w:t>microwave radio</w:t>
        </w:r>
      </w:hyperlink>
      <w:r w:rsidRPr="006E1C10">
        <w:rPr>
          <w:rFonts w:ascii="Times New Roman" w:eastAsia="Times New Roman" w:hAnsi="Times New Roman" w:cs="Times New Roman"/>
          <w:sz w:val="44"/>
          <w:szCs w:val="44"/>
        </w:rPr>
        <w:t xml:space="preserve"> signals over considerable distances – often up to 300 </w:t>
      </w:r>
      <w:proofErr w:type="spellStart"/>
      <w:r w:rsidRPr="006E1C10">
        <w:rPr>
          <w:rFonts w:ascii="Times New Roman" w:eastAsia="Times New Roman" w:hAnsi="Times New Roman" w:cs="Times New Roman"/>
          <w:sz w:val="44"/>
          <w:szCs w:val="44"/>
        </w:rPr>
        <w:t>kilometres</w:t>
      </w:r>
      <w:proofErr w:type="spellEnd"/>
      <w:r w:rsidRPr="006E1C10">
        <w:rPr>
          <w:rFonts w:ascii="Times New Roman" w:eastAsia="Times New Roman" w:hAnsi="Times New Roman" w:cs="Times New Roman"/>
          <w:sz w:val="44"/>
          <w:szCs w:val="44"/>
        </w:rPr>
        <w:t xml:space="preserve"> (190 mi), and further depending on terrain and climate factors. This method of propagation uses the tropospheric scatter phenomenon, where radio waves at </w:t>
      </w:r>
      <w:hyperlink r:id="rId10" w:tooltip="Ultra high frequency" w:history="1">
        <w:r w:rsidRPr="006E1C10">
          <w:rPr>
            <w:rFonts w:ascii="Times New Roman" w:eastAsiaTheme="majorEastAsia" w:hAnsi="Times New Roman" w:cs="Times New Roman"/>
            <w:color w:val="0000FF"/>
            <w:sz w:val="44"/>
            <w:szCs w:val="44"/>
            <w:u w:val="single"/>
          </w:rPr>
          <w:t>UHF</w:t>
        </w:r>
      </w:hyperlink>
      <w:r w:rsidRPr="006E1C10">
        <w:rPr>
          <w:rFonts w:ascii="Times New Roman" w:eastAsia="Times New Roman" w:hAnsi="Times New Roman" w:cs="Times New Roman"/>
          <w:sz w:val="44"/>
          <w:szCs w:val="44"/>
        </w:rPr>
        <w:t xml:space="preserve"> and </w:t>
      </w:r>
      <w:hyperlink r:id="rId11" w:tooltip="Super high frequency" w:history="1">
        <w:r w:rsidRPr="006E1C10">
          <w:rPr>
            <w:rFonts w:ascii="Times New Roman" w:eastAsiaTheme="majorEastAsia" w:hAnsi="Times New Roman" w:cs="Times New Roman"/>
            <w:color w:val="0000FF"/>
            <w:sz w:val="44"/>
            <w:szCs w:val="44"/>
            <w:u w:val="single"/>
          </w:rPr>
          <w:t>SHF</w:t>
        </w:r>
      </w:hyperlink>
      <w:r w:rsidRPr="006E1C10">
        <w:rPr>
          <w:rFonts w:ascii="Times New Roman" w:eastAsia="Times New Roman" w:hAnsi="Times New Roman" w:cs="Times New Roman"/>
          <w:sz w:val="44"/>
          <w:szCs w:val="44"/>
        </w:rPr>
        <w:t xml:space="preserve"> </w:t>
      </w:r>
      <w:hyperlink r:id="rId12" w:tooltip="Frequency" w:history="1">
        <w:r w:rsidRPr="006E1C10">
          <w:rPr>
            <w:rFonts w:ascii="Times New Roman" w:eastAsiaTheme="majorEastAsia" w:hAnsi="Times New Roman" w:cs="Times New Roman"/>
            <w:color w:val="0000FF"/>
            <w:sz w:val="44"/>
            <w:szCs w:val="44"/>
            <w:u w:val="single"/>
          </w:rPr>
          <w:t>frequencies</w:t>
        </w:r>
      </w:hyperlink>
      <w:r w:rsidRPr="006E1C10">
        <w:rPr>
          <w:rFonts w:ascii="Times New Roman" w:eastAsia="Times New Roman" w:hAnsi="Times New Roman" w:cs="Times New Roman"/>
          <w:sz w:val="44"/>
          <w:szCs w:val="44"/>
        </w:rPr>
        <w:t xml:space="preserve"> are randomly scattered as they pass through the upper layers of the </w:t>
      </w:r>
      <w:hyperlink r:id="rId13" w:tooltip="Troposphere" w:history="1">
        <w:r w:rsidRPr="006E1C10">
          <w:rPr>
            <w:rFonts w:ascii="Times New Roman" w:eastAsiaTheme="majorEastAsia" w:hAnsi="Times New Roman" w:cs="Times New Roman"/>
            <w:color w:val="0000FF"/>
            <w:sz w:val="44"/>
            <w:szCs w:val="44"/>
            <w:u w:val="single"/>
          </w:rPr>
          <w:t>troposphere</w:t>
        </w:r>
      </w:hyperlink>
      <w:r w:rsidRPr="006E1C10">
        <w:rPr>
          <w:rFonts w:ascii="Times New Roman" w:eastAsia="Times New Roman" w:hAnsi="Times New Roman" w:cs="Times New Roman"/>
          <w:sz w:val="44"/>
          <w:szCs w:val="44"/>
        </w:rPr>
        <w:t>. Radio signals are transmitted in a narrow beam aimed just above the horizon in the direction of the receiver station. As the signals pass through the troposphere, some of the energy is scattered back toward the Earth, allowing the receiver station to pick up the signal.</w:t>
      </w:r>
      <w:hyperlink r:id="rId14" w:anchor="cite_note-1" w:history="1">
        <w:r w:rsidRPr="006E1C10">
          <w:rPr>
            <w:rFonts w:ascii="Times New Roman" w:eastAsiaTheme="majorEastAsia" w:hAnsi="Times New Roman" w:cs="Times New Roman"/>
            <w:color w:val="0000FF"/>
            <w:sz w:val="44"/>
            <w:szCs w:val="44"/>
            <w:u w:val="single"/>
            <w:vertAlign w:val="superscript"/>
          </w:rPr>
          <w:t>[1]</w:t>
        </w:r>
      </w:hyperlink>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Normally, signals in the microwave frequency range travel in straight lines, and so are limited to </w:t>
      </w:r>
      <w:hyperlink r:id="rId15" w:tooltip="Line-of-sight propagation" w:history="1">
        <w:r w:rsidRPr="006E1C10">
          <w:rPr>
            <w:rFonts w:ascii="Times New Roman" w:eastAsiaTheme="majorEastAsia" w:hAnsi="Times New Roman" w:cs="Times New Roman"/>
            <w:i/>
            <w:iCs/>
            <w:color w:val="0000FF"/>
            <w:sz w:val="44"/>
            <w:szCs w:val="44"/>
            <w:u w:val="single"/>
          </w:rPr>
          <w:t>line of sight</w:t>
        </w:r>
      </w:hyperlink>
      <w:r w:rsidRPr="006E1C10">
        <w:rPr>
          <w:rFonts w:ascii="Times New Roman" w:eastAsia="Times New Roman" w:hAnsi="Times New Roman" w:cs="Times New Roman"/>
          <w:sz w:val="44"/>
          <w:szCs w:val="44"/>
        </w:rPr>
        <w:t xml:space="preserve"> applications, in which the receiver can </w:t>
      </w:r>
      <w:r w:rsidRPr="006E1C10">
        <w:rPr>
          <w:rFonts w:ascii="Times New Roman" w:eastAsia="Times New Roman" w:hAnsi="Times New Roman" w:cs="Times New Roman"/>
          <w:sz w:val="44"/>
          <w:szCs w:val="44"/>
        </w:rPr>
        <w:lastRenderedPageBreak/>
        <w:t xml:space="preserve">be 'seen' by the transmitter. Communication distances are limited by the </w:t>
      </w:r>
      <w:hyperlink r:id="rId16" w:tooltip="Horizon" w:history="1">
        <w:r w:rsidRPr="006E1C10">
          <w:rPr>
            <w:rFonts w:ascii="Times New Roman" w:eastAsiaTheme="majorEastAsia" w:hAnsi="Times New Roman" w:cs="Times New Roman"/>
            <w:color w:val="0000FF"/>
            <w:sz w:val="44"/>
            <w:szCs w:val="44"/>
            <w:u w:val="single"/>
          </w:rPr>
          <w:t>visual horizon</w:t>
        </w:r>
      </w:hyperlink>
      <w:r w:rsidRPr="006E1C10">
        <w:rPr>
          <w:rFonts w:ascii="Times New Roman" w:eastAsia="Times New Roman" w:hAnsi="Times New Roman" w:cs="Times New Roman"/>
          <w:sz w:val="44"/>
          <w:szCs w:val="44"/>
        </w:rPr>
        <w:t xml:space="preserve"> to around 30–40 miles (48–64 km). </w:t>
      </w:r>
      <w:proofErr w:type="spellStart"/>
      <w:r w:rsidRPr="006E1C10">
        <w:rPr>
          <w:rFonts w:ascii="Times New Roman" w:eastAsia="Times New Roman" w:hAnsi="Times New Roman" w:cs="Times New Roman"/>
          <w:sz w:val="44"/>
          <w:szCs w:val="44"/>
        </w:rPr>
        <w:t>Troposcatter</w:t>
      </w:r>
      <w:proofErr w:type="spellEnd"/>
      <w:r w:rsidRPr="006E1C10">
        <w:rPr>
          <w:rFonts w:ascii="Times New Roman" w:eastAsia="Times New Roman" w:hAnsi="Times New Roman" w:cs="Times New Roman"/>
          <w:sz w:val="44"/>
          <w:szCs w:val="44"/>
        </w:rPr>
        <w:t xml:space="preserve"> allows microwave communication beyond the horizon. It was developed in the 1950s and used for military communications until </w:t>
      </w:r>
      <w:hyperlink r:id="rId17" w:tooltip="Communications satellite" w:history="1">
        <w:r w:rsidRPr="006E1C10">
          <w:rPr>
            <w:rFonts w:ascii="Times New Roman" w:eastAsiaTheme="majorEastAsia" w:hAnsi="Times New Roman" w:cs="Times New Roman"/>
            <w:color w:val="0000FF"/>
            <w:sz w:val="44"/>
            <w:szCs w:val="44"/>
            <w:u w:val="single"/>
          </w:rPr>
          <w:t>communications satellites</w:t>
        </w:r>
      </w:hyperlink>
      <w:r w:rsidRPr="006E1C10">
        <w:rPr>
          <w:rFonts w:ascii="Times New Roman" w:eastAsia="Times New Roman" w:hAnsi="Times New Roman" w:cs="Times New Roman"/>
          <w:sz w:val="44"/>
          <w:szCs w:val="44"/>
        </w:rPr>
        <w:t xml:space="preserve"> largely replaced it in the 1970s. </w:t>
      </w:r>
    </w:p>
    <w:p w:rsidR="00174F44" w:rsidRPr="006E1C10" w:rsidRDefault="00174F44" w:rsidP="00174F44">
      <w:pPr>
        <w:rPr>
          <w:b/>
          <w:sz w:val="52"/>
          <w:szCs w:val="52"/>
        </w:rPr>
      </w:pPr>
      <w:r w:rsidRPr="006E1C10">
        <w:rPr>
          <w:sz w:val="44"/>
          <w:szCs w:val="44"/>
        </w:rPr>
        <w:t xml:space="preserve">Because the troposphere is turbulent and has a high proportion of moisture the tropospheric scatter radio signals are </w:t>
      </w:r>
      <w:hyperlink r:id="rId18" w:tooltip="Refracted" w:history="1">
        <w:r w:rsidRPr="006E1C10">
          <w:rPr>
            <w:color w:val="0000FF"/>
            <w:sz w:val="44"/>
            <w:szCs w:val="44"/>
            <w:u w:val="single"/>
          </w:rPr>
          <w:t>refracted</w:t>
        </w:r>
      </w:hyperlink>
      <w:r w:rsidRPr="006E1C10">
        <w:rPr>
          <w:sz w:val="44"/>
          <w:szCs w:val="44"/>
        </w:rPr>
        <w:t xml:space="preserve"> and consequently only a tiny proportion of the radio energy is collected by the receiving antennas. Frequencies of transmission around 2 GHz are best suited for tropospheric scatter systems as at this frequency the wavelength of the signal interacts well with the moist, turbulent areas of the troposphere, improving signal to noise ratio</w:t>
      </w:r>
      <w:r w:rsidRPr="006E1C10">
        <w:rPr>
          <w:b/>
          <w:sz w:val="52"/>
          <w:szCs w:val="52"/>
        </w:rPr>
        <w:t xml:space="preserve">  </w:t>
      </w: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p>
    <w:p w:rsidR="00174F44" w:rsidRPr="006E1C10" w:rsidRDefault="00174F44" w:rsidP="00174F44">
      <w:pPr>
        <w:jc w:val="center"/>
        <w:rPr>
          <w:b/>
          <w:sz w:val="52"/>
          <w:szCs w:val="52"/>
        </w:rPr>
      </w:pPr>
      <w:r w:rsidRPr="006E1C10">
        <w:rPr>
          <w:b/>
          <w:sz w:val="52"/>
          <w:szCs w:val="52"/>
        </w:rPr>
        <w:t>Chapter 6</w:t>
      </w:r>
    </w:p>
    <w:p w:rsidR="00174F44" w:rsidRPr="006E1C10" w:rsidRDefault="00174F44" w:rsidP="00174F44">
      <w:pPr>
        <w:keepNext/>
        <w:keepLines/>
        <w:spacing w:before="40" w:after="0"/>
        <w:outlineLvl w:val="3"/>
        <w:rPr>
          <w:rFonts w:asciiTheme="majorHAnsi" w:eastAsia="Arial Unicode MS" w:hAnsiTheme="majorHAnsi" w:cstheme="majorBidi"/>
          <w:b/>
          <w:iCs/>
          <w:color w:val="365F91" w:themeColor="accent1" w:themeShade="BF"/>
          <w:sz w:val="48"/>
          <w:szCs w:val="48"/>
          <w:lang w:val="en-GB"/>
        </w:rPr>
      </w:pPr>
      <w:r w:rsidRPr="006E1C10">
        <w:rPr>
          <w:rFonts w:asciiTheme="majorHAnsi" w:eastAsiaTheme="majorEastAsia" w:hAnsiTheme="majorHAnsi" w:cstheme="majorBidi"/>
          <w:b/>
          <w:iCs/>
          <w:color w:val="365F91" w:themeColor="accent1" w:themeShade="BF"/>
          <w:sz w:val="48"/>
          <w:szCs w:val="48"/>
          <w:lang w:val="en-GB"/>
        </w:rPr>
        <w:t xml:space="preserve">Radar Systems  </w:t>
      </w:r>
    </w:p>
    <w:p w:rsidR="00174F44" w:rsidRPr="006E1C10" w:rsidRDefault="00174F44" w:rsidP="00174F44">
      <w:pPr>
        <w:ind w:right="144"/>
        <w:jc w:val="both"/>
        <w:rPr>
          <w:rFonts w:eastAsia="Times New Roman"/>
          <w:sz w:val="20"/>
          <w:szCs w:val="20"/>
          <w:lang w:val="en-GB"/>
        </w:rPr>
      </w:pPr>
    </w:p>
    <w:p w:rsidR="00174F44" w:rsidRPr="006E1C10" w:rsidRDefault="00174F44" w:rsidP="00174F44">
      <w:pPr>
        <w:numPr>
          <w:ilvl w:val="0"/>
          <w:numId w:val="1"/>
        </w:numPr>
        <w:spacing w:after="0" w:line="240" w:lineRule="auto"/>
        <w:ind w:right="144"/>
        <w:jc w:val="both"/>
        <w:rPr>
          <w:sz w:val="44"/>
          <w:szCs w:val="44"/>
          <w:lang w:val="en-GB"/>
        </w:rPr>
      </w:pPr>
      <w:r w:rsidRPr="006E1C10">
        <w:rPr>
          <w:sz w:val="44"/>
          <w:szCs w:val="44"/>
          <w:lang w:val="en-GB"/>
        </w:rPr>
        <w:t>Introduction to radar, its various applications, radar range equation (no derivation) and its applications.</w:t>
      </w:r>
    </w:p>
    <w:p w:rsidR="00174F44" w:rsidRPr="006E1C10" w:rsidRDefault="00174F44" w:rsidP="00174F44">
      <w:pPr>
        <w:numPr>
          <w:ilvl w:val="0"/>
          <w:numId w:val="1"/>
        </w:numPr>
        <w:spacing w:after="0" w:line="240" w:lineRule="auto"/>
        <w:ind w:right="144"/>
        <w:jc w:val="both"/>
        <w:rPr>
          <w:rFonts w:ascii="Times New Roman" w:eastAsia="Times New Roman" w:hAnsi="Times New Roman" w:cs="Times New Roman"/>
          <w:sz w:val="44"/>
          <w:szCs w:val="44"/>
          <w:lang w:val="en-GB"/>
        </w:rPr>
      </w:pPr>
      <w:r w:rsidRPr="006E1C10">
        <w:rPr>
          <w:rFonts w:ascii="Times New Roman" w:eastAsia="Times New Roman" w:hAnsi="Times New Roman" w:cs="Times New Roman"/>
          <w:sz w:val="44"/>
          <w:szCs w:val="44"/>
          <w:lang w:val="en-GB"/>
        </w:rPr>
        <w:t>Block diagram and operating principles of basic pulse radar.  Concepts of ambiguous range, radar area of cross-section and its dependence on frequency.</w:t>
      </w:r>
    </w:p>
    <w:p w:rsidR="00174F44" w:rsidRPr="006E1C10" w:rsidRDefault="00174F44" w:rsidP="00174F44">
      <w:pPr>
        <w:numPr>
          <w:ilvl w:val="0"/>
          <w:numId w:val="1"/>
        </w:numPr>
        <w:spacing w:after="0" w:line="240" w:lineRule="auto"/>
        <w:ind w:right="144"/>
        <w:jc w:val="both"/>
        <w:rPr>
          <w:rFonts w:ascii="Times New Roman" w:hAnsi="Times New Roman"/>
          <w:sz w:val="44"/>
          <w:szCs w:val="44"/>
          <w:lang w:val="en-GB"/>
        </w:rPr>
      </w:pPr>
      <w:r w:rsidRPr="006E1C10">
        <w:rPr>
          <w:sz w:val="44"/>
          <w:szCs w:val="44"/>
          <w:lang w:val="en-GB"/>
        </w:rPr>
        <w:t>Block diagram and operating principles of CW (Doppler) and FMCW radars, and their applications.</w:t>
      </w:r>
    </w:p>
    <w:p w:rsidR="00174F44" w:rsidRPr="006E1C10" w:rsidRDefault="00174F44" w:rsidP="00174F44">
      <w:pPr>
        <w:numPr>
          <w:ilvl w:val="0"/>
          <w:numId w:val="1"/>
        </w:numPr>
        <w:spacing w:after="0" w:line="240" w:lineRule="auto"/>
        <w:ind w:right="144"/>
        <w:jc w:val="both"/>
        <w:rPr>
          <w:sz w:val="44"/>
          <w:szCs w:val="44"/>
          <w:lang w:val="en-GB"/>
        </w:rPr>
      </w:pPr>
      <w:r w:rsidRPr="006E1C10">
        <w:rPr>
          <w:sz w:val="44"/>
          <w:szCs w:val="44"/>
          <w:lang w:val="en-GB"/>
        </w:rPr>
        <w:t xml:space="preserve">Block diagram and operating principles of MTI radar. </w:t>
      </w:r>
    </w:p>
    <w:p w:rsidR="00174F44" w:rsidRPr="006E1C10" w:rsidRDefault="00174F44" w:rsidP="00174F44">
      <w:pPr>
        <w:rPr>
          <w:b/>
          <w:sz w:val="44"/>
          <w:szCs w:val="44"/>
          <w:lang w:val="en-GB"/>
        </w:rPr>
      </w:pPr>
      <w:r w:rsidRPr="006E1C10">
        <w:rPr>
          <w:b/>
          <w:sz w:val="44"/>
          <w:szCs w:val="44"/>
          <w:lang w:val="en-GB"/>
        </w:rPr>
        <w:t>Radar display- PPI</w:t>
      </w:r>
    </w:p>
    <w:p w:rsidR="00174F44" w:rsidRPr="006E1C10" w:rsidRDefault="00174F44" w:rsidP="00174F44">
      <w:pPr>
        <w:rPr>
          <w:b/>
          <w:sz w:val="44"/>
          <w:szCs w:val="44"/>
          <w:lang w:val="en-GB"/>
        </w:rPr>
      </w:pPr>
    </w:p>
    <w:p w:rsidR="00174F44" w:rsidRPr="006E1C10" w:rsidRDefault="00174F44" w:rsidP="00174F44">
      <w:pPr>
        <w:rPr>
          <w:b/>
          <w:sz w:val="44"/>
          <w:szCs w:val="44"/>
          <w:lang w:val="en-GB"/>
        </w:rPr>
      </w:pPr>
    </w:p>
    <w:p w:rsidR="00174F44" w:rsidRPr="006E1C10" w:rsidRDefault="00174F44" w:rsidP="00174F44">
      <w:pPr>
        <w:rPr>
          <w:b/>
          <w:sz w:val="44"/>
          <w:szCs w:val="44"/>
          <w:lang w:val="en-GB"/>
        </w:rPr>
      </w:pPr>
    </w:p>
    <w:p w:rsidR="00174F44" w:rsidRPr="006E1C10" w:rsidRDefault="00174F44" w:rsidP="00174F44">
      <w:pPr>
        <w:rPr>
          <w:b/>
          <w:sz w:val="44"/>
          <w:szCs w:val="44"/>
          <w:lang w:val="en-GB"/>
        </w:rPr>
      </w:pPr>
    </w:p>
    <w:p w:rsidR="00174F44" w:rsidRPr="006E1C10" w:rsidRDefault="00174F44" w:rsidP="00174F44">
      <w:pPr>
        <w:rPr>
          <w:b/>
          <w:sz w:val="44"/>
          <w:szCs w:val="44"/>
          <w:lang w:val="en-GB"/>
        </w:rPr>
      </w:pPr>
    </w:p>
    <w:p w:rsidR="00174F44" w:rsidRPr="006E1C10" w:rsidRDefault="00174F44" w:rsidP="00174F44">
      <w:pPr>
        <w:rPr>
          <w:b/>
          <w:color w:val="244061" w:themeColor="accent1" w:themeShade="80"/>
          <w:sz w:val="44"/>
          <w:szCs w:val="44"/>
          <w:lang w:val="en-GB"/>
        </w:rPr>
      </w:pPr>
      <w:r w:rsidRPr="006E1C10">
        <w:rPr>
          <w:b/>
          <w:color w:val="244061" w:themeColor="accent1" w:themeShade="80"/>
          <w:sz w:val="44"/>
          <w:szCs w:val="44"/>
          <w:lang w:val="en-GB"/>
        </w:rPr>
        <w:t>Introduction to radar:</w:t>
      </w:r>
    </w:p>
    <w:p w:rsidR="00174F44" w:rsidRPr="006E1C10" w:rsidRDefault="00174F44" w:rsidP="00174F44">
      <w:pPr>
        <w:rPr>
          <w:b/>
          <w:color w:val="244061" w:themeColor="accent1" w:themeShade="80"/>
          <w:sz w:val="44"/>
          <w:szCs w:val="44"/>
          <w:lang w:val="en-GB"/>
        </w:rPr>
      </w:pPr>
      <w:r w:rsidRPr="006E1C10">
        <w:rPr>
          <w:b/>
          <w:color w:val="244061" w:themeColor="accent1" w:themeShade="80"/>
          <w:sz w:val="44"/>
          <w:szCs w:val="44"/>
          <w:lang w:val="en-GB"/>
        </w:rPr>
        <w:t>Basic Radar system:</w:t>
      </w:r>
    </w:p>
    <w:p w:rsidR="00174F44" w:rsidRPr="006E1C10" w:rsidRDefault="00174F44" w:rsidP="00174F44">
      <w:pPr>
        <w:rPr>
          <w:b/>
          <w:color w:val="244061" w:themeColor="accent1" w:themeShade="80"/>
          <w:sz w:val="44"/>
          <w:szCs w:val="44"/>
          <w:lang w:val="en-GB"/>
        </w:rPr>
      </w:pPr>
      <w:r w:rsidRPr="006E1C10">
        <w:rPr>
          <w:noProof/>
          <w:lang w:val="en-IN" w:eastAsia="en-IN"/>
        </w:rPr>
        <w:drawing>
          <wp:inline distT="0" distB="0" distL="0" distR="0" wp14:anchorId="693E7532" wp14:editId="1C22DD0D">
            <wp:extent cx="5086350" cy="2781300"/>
            <wp:effectExtent l="0" t="0" r="0" b="0"/>
            <wp:docPr id="42" name="Picture 42" descr="https://www.elprocus.com/wp-content/uploads/2013/09/A-RADAR-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procus.com/wp-content/uploads/2013/09/A-RADAR-System.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6350" cy="2781300"/>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jc w:val="both"/>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RADAR stands for </w:t>
      </w:r>
      <w:hyperlink r:id="rId20" w:tgtFrame="_blank" w:history="1">
        <w:r w:rsidRPr="006E1C10">
          <w:rPr>
            <w:rFonts w:ascii="Times New Roman" w:eastAsia="Times New Roman" w:hAnsi="Times New Roman" w:cs="Times New Roman"/>
            <w:color w:val="0000FF"/>
            <w:sz w:val="44"/>
            <w:szCs w:val="44"/>
            <w:u w:val="single"/>
          </w:rPr>
          <w:t>Radio Detection</w:t>
        </w:r>
      </w:hyperlink>
      <w:r w:rsidRPr="006E1C10">
        <w:rPr>
          <w:rFonts w:ascii="Times New Roman" w:eastAsia="Times New Roman" w:hAnsi="Times New Roman" w:cs="Times New Roman"/>
          <w:sz w:val="44"/>
          <w:szCs w:val="44"/>
        </w:rPr>
        <w:t xml:space="preserve"> and Ranging System. It is basically an electromagnetic system used to detect the location and distance of an object from the point where the RADAR is placed. It works by radiating energy into space and monitoring the echo or reflected signal from the objects. It operates in the UHF and microwave range.</w:t>
      </w:r>
    </w:p>
    <w:p w:rsidR="00174F44" w:rsidRPr="006E1C10" w:rsidRDefault="00174F44" w:rsidP="00174F44">
      <w:pPr>
        <w:spacing w:before="100" w:beforeAutospacing="1" w:after="100" w:afterAutospacing="1" w:line="240" w:lineRule="auto"/>
        <w:jc w:val="both"/>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RADAR system generally consists of a transmitter which produces an electromagnetic signal which is radiated into space by an antenna. </w:t>
      </w:r>
      <w:r w:rsidRPr="006E1C10">
        <w:rPr>
          <w:rFonts w:ascii="Times New Roman" w:eastAsia="Times New Roman" w:hAnsi="Times New Roman" w:cs="Times New Roman"/>
          <w:sz w:val="44"/>
          <w:szCs w:val="44"/>
        </w:rPr>
        <w:lastRenderedPageBreak/>
        <w:t>When this signal strikes any object, it gets reflected or reradiated in many directions. This reflected or echo signal is received by the radar antenna which delivers it to the receiver, where it is processed to determine the geographical statistics of the object. The range is determined by the calculating the time taken by the signal to travel from the RADAR to the target and back. The target’s location is measured in angle, from the direction of maximum amplitude echo signal, the antenna points to. To measure range and location of moving objects, Doppler Effect is used.</w:t>
      </w:r>
    </w:p>
    <w:p w:rsidR="00174F44" w:rsidRPr="006E1C10" w:rsidRDefault="00174F44" w:rsidP="00174F44">
      <w:pPr>
        <w:spacing w:before="100" w:beforeAutospacing="1" w:after="100" w:afterAutospacing="1" w:line="240" w:lineRule="auto"/>
        <w:jc w:val="both"/>
        <w:rPr>
          <w:rFonts w:ascii="Times New Roman" w:eastAsia="Times New Roman" w:hAnsi="Times New Roman" w:cs="Times New Roman"/>
          <w:sz w:val="44"/>
          <w:szCs w:val="44"/>
        </w:rPr>
      </w:pP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Radar types:</w:t>
      </w:r>
    </w:p>
    <w:p w:rsidR="00174F44" w:rsidRPr="006E1C10" w:rsidRDefault="00174F44" w:rsidP="00174F44">
      <w:pPr>
        <w:numPr>
          <w:ilvl w:val="0"/>
          <w:numId w:val="5"/>
        </w:numPr>
        <w:spacing w:before="100" w:beforeAutospacing="1" w:after="100" w:afterAutospacing="1" w:line="240" w:lineRule="auto"/>
        <w:contextualSpacing/>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Pulse Doppler radar</w:t>
      </w:r>
    </w:p>
    <w:p w:rsidR="00174F44" w:rsidRPr="006E1C10" w:rsidRDefault="00174F44" w:rsidP="00174F44">
      <w:pPr>
        <w:numPr>
          <w:ilvl w:val="0"/>
          <w:numId w:val="5"/>
        </w:numPr>
        <w:spacing w:before="100" w:beforeAutospacing="1" w:after="100" w:afterAutospacing="1" w:line="240" w:lineRule="auto"/>
        <w:contextualSpacing/>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Moving Target Indicator RADAR</w:t>
      </w:r>
    </w:p>
    <w:p w:rsidR="00174F44" w:rsidRPr="006E1C10" w:rsidRDefault="00174F44" w:rsidP="00174F44">
      <w:pPr>
        <w:numPr>
          <w:ilvl w:val="0"/>
          <w:numId w:val="5"/>
        </w:numPr>
        <w:spacing w:before="100" w:beforeAutospacing="1" w:after="100" w:afterAutospacing="1" w:line="240" w:lineRule="auto"/>
        <w:contextualSpacing/>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Continuous Wave RADAR</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RADAR Applications: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 xml:space="preserve">Military Applications: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The RADAR has 3 major applications in Military:</w:t>
      </w:r>
    </w:p>
    <w:p w:rsidR="00174F44" w:rsidRPr="006E1C10" w:rsidRDefault="00174F44" w:rsidP="00174F44">
      <w:pPr>
        <w:numPr>
          <w:ilvl w:val="0"/>
          <w:numId w:val="2"/>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In air defense it is used for target detection, target recognition and weapon control (directing the weapon to the tracked targets).</w:t>
      </w:r>
    </w:p>
    <w:p w:rsidR="00174F44" w:rsidRPr="006E1C10" w:rsidRDefault="00174F44" w:rsidP="00174F44">
      <w:pPr>
        <w:numPr>
          <w:ilvl w:val="0"/>
          <w:numId w:val="2"/>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In missile system to guide the weapon.</w:t>
      </w:r>
    </w:p>
    <w:p w:rsidR="00174F44" w:rsidRPr="006E1C10" w:rsidRDefault="00174F44" w:rsidP="00174F44">
      <w:pPr>
        <w:numPr>
          <w:ilvl w:val="0"/>
          <w:numId w:val="2"/>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Identifying enemy locations in map.</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Air Traffic Control:</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The RADAR has 3 major applications in Air Traffic control:</w:t>
      </w:r>
    </w:p>
    <w:p w:rsidR="00174F44" w:rsidRPr="006E1C10" w:rsidRDefault="00174F44" w:rsidP="00174F44">
      <w:pPr>
        <w:numPr>
          <w:ilvl w:val="0"/>
          <w:numId w:val="3"/>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To control air traffic near airports. The Air Surveillance RADAR is used to detect and display the aircraft’s position in the airport terminals.</w:t>
      </w:r>
    </w:p>
    <w:p w:rsidR="00174F44" w:rsidRPr="006E1C10" w:rsidRDefault="00174F44" w:rsidP="00174F44">
      <w:pPr>
        <w:numPr>
          <w:ilvl w:val="0"/>
          <w:numId w:val="3"/>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To guide the aircraft to land in bad weather using Precision Approach RADAR.</w:t>
      </w:r>
    </w:p>
    <w:p w:rsidR="00174F44" w:rsidRPr="006E1C10" w:rsidRDefault="00174F44" w:rsidP="00174F44">
      <w:pPr>
        <w:numPr>
          <w:ilvl w:val="0"/>
          <w:numId w:val="3"/>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To scan the airport surface for aircraft and ground vehicle positions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Remote Sensing:</w:t>
      </w:r>
      <w:r w:rsidRPr="006E1C10">
        <w:rPr>
          <w:rFonts w:ascii="Times New Roman" w:eastAsia="Times New Roman" w:hAnsi="Times New Roman" w:cs="Times New Roman"/>
          <w:sz w:val="44"/>
          <w:szCs w:val="44"/>
        </w:rPr>
        <w:t xml:space="preserve"> RADAR can be used for observing weather or observing planetary positions and monitoring sea ice to ensure smooth route for ships.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 xml:space="preserve">Ground Traffic Control: </w:t>
      </w:r>
      <w:r w:rsidRPr="006E1C10">
        <w:rPr>
          <w:rFonts w:ascii="Times New Roman" w:eastAsia="Times New Roman" w:hAnsi="Times New Roman" w:cs="Times New Roman"/>
          <w:sz w:val="44"/>
          <w:szCs w:val="44"/>
        </w:rPr>
        <w:t>RADAR can also be used by traffic police to determine speed of the vehicle, controlling the movement of vehicles by giving warnings about presence of other vehicles or any other obstacles behind them.</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Space: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RADAR has 3 major applications:</w:t>
      </w:r>
    </w:p>
    <w:p w:rsidR="00174F44" w:rsidRPr="006E1C10" w:rsidRDefault="00174F44" w:rsidP="00174F44">
      <w:pPr>
        <w:numPr>
          <w:ilvl w:val="0"/>
          <w:numId w:val="4"/>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To guide the space vehicle for safe landing on moon</w:t>
      </w:r>
    </w:p>
    <w:p w:rsidR="00174F44" w:rsidRPr="006E1C10" w:rsidRDefault="00174F44" w:rsidP="00174F44">
      <w:pPr>
        <w:numPr>
          <w:ilvl w:val="0"/>
          <w:numId w:val="4"/>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To observe the planetary systems</w:t>
      </w:r>
    </w:p>
    <w:p w:rsidR="00174F44" w:rsidRPr="006E1C10" w:rsidRDefault="00174F44" w:rsidP="00174F44">
      <w:pPr>
        <w:numPr>
          <w:ilvl w:val="0"/>
          <w:numId w:val="4"/>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To detect and track satellites</w:t>
      </w:r>
    </w:p>
    <w:p w:rsidR="00174F44" w:rsidRPr="006E1C10" w:rsidRDefault="00174F44" w:rsidP="00174F44">
      <w:pPr>
        <w:numPr>
          <w:ilvl w:val="0"/>
          <w:numId w:val="4"/>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To monitor the meteors</w:t>
      </w:r>
    </w:p>
    <w:p w:rsidR="00174F44" w:rsidRPr="006E1C10" w:rsidRDefault="00174F44" w:rsidP="00174F44">
      <w:pPr>
        <w:rPr>
          <w:rFonts w:ascii="Times New Roman" w:eastAsia="Times New Roman" w:hAnsi="Times New Roman" w:cs="Times New Roman"/>
          <w:sz w:val="24"/>
          <w:szCs w:val="24"/>
        </w:rPr>
      </w:pPr>
      <w:r w:rsidRPr="006E1C10">
        <w:rPr>
          <w:b/>
          <w:color w:val="244061" w:themeColor="accent1" w:themeShade="80"/>
          <w:sz w:val="44"/>
          <w:szCs w:val="44"/>
        </w:rPr>
        <w:t>Radar range equation:</w:t>
      </w:r>
      <w:r w:rsidRPr="006E1C10">
        <w:rPr>
          <w:rFonts w:ascii="Times New Roman" w:eastAsia="Times New Roman" w:hAnsi="Times New Roman" w:cs="Times New Roman"/>
          <w:sz w:val="24"/>
          <w:szCs w:val="24"/>
        </w:rPr>
        <w:t xml:space="preserve"> </w:t>
      </w:r>
    </w:p>
    <w:p w:rsidR="00174F44" w:rsidRPr="006E1C10" w:rsidRDefault="00174F44" w:rsidP="00174F44">
      <w:pPr>
        <w:rPr>
          <w:rFonts w:ascii="Times New Roman" w:eastAsia="Times New Roman" w:hAnsi="Times New Roman" w:cs="Times New Roman"/>
          <w:b/>
          <w:sz w:val="44"/>
          <w:szCs w:val="44"/>
        </w:rPr>
      </w:pPr>
      <w:r w:rsidRPr="006E1C10">
        <w:rPr>
          <w:rFonts w:ascii="Times New Roman" w:eastAsia="Times New Roman" w:hAnsi="Times New Roman" w:cs="Times New Roman"/>
          <w:b/>
          <w:sz w:val="44"/>
          <w:szCs w:val="44"/>
        </w:rPr>
        <w:t xml:space="preserve">Radar range equation is helpful in understanding the radar operation and it also helpful in determine the max. </w:t>
      </w:r>
      <w:proofErr w:type="gramStart"/>
      <w:r w:rsidRPr="006E1C10">
        <w:rPr>
          <w:rFonts w:ascii="Times New Roman" w:eastAsia="Times New Roman" w:hAnsi="Times New Roman" w:cs="Times New Roman"/>
          <w:b/>
          <w:sz w:val="44"/>
          <w:szCs w:val="44"/>
        </w:rPr>
        <w:t>distance</w:t>
      </w:r>
      <w:proofErr w:type="gramEnd"/>
      <w:r w:rsidRPr="006E1C10">
        <w:rPr>
          <w:rFonts w:ascii="Times New Roman" w:eastAsia="Times New Roman" w:hAnsi="Times New Roman" w:cs="Times New Roman"/>
          <w:b/>
          <w:sz w:val="44"/>
          <w:szCs w:val="44"/>
        </w:rPr>
        <w:t xml:space="preserve"> of target from the radar</w:t>
      </w:r>
    </w:p>
    <w:p w:rsidR="00174F44" w:rsidRPr="006E1C10" w:rsidRDefault="00174F44" w:rsidP="00174F44">
      <w:pPr>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There exist hundreds of versions of the radar range equation. Below is one of the more basic forms for a single antenna system (same antenna for both transmit and receive). The target is assumed to be in the center of the antenna beam. The maximum radar detection range is; </w:t>
      </w:r>
    </w:p>
    <w:p w:rsidR="00174F44" w:rsidRPr="006E1C10" w:rsidRDefault="00174F44" w:rsidP="003F10EA">
      <w:pPr>
        <w:tabs>
          <w:tab w:val="left" w:pos="1843"/>
        </w:tabs>
        <w:spacing w:after="0" w:line="240" w:lineRule="auto"/>
        <w:jc w:val="center"/>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4403EB1E" wp14:editId="655FAB60">
            <wp:extent cx="3838575" cy="1457325"/>
            <wp:effectExtent l="0" t="0" r="0" b="0"/>
            <wp:docPr id="43" name="Picture 43" descr="eq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ti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38575" cy="1457325"/>
                    </a:xfrm>
                    <a:prstGeom prst="rect">
                      <a:avLst/>
                    </a:prstGeom>
                    <a:noFill/>
                    <a:ln>
                      <a:noFill/>
                    </a:ln>
                  </pic:spPr>
                </pic:pic>
              </a:graphicData>
            </a:graphic>
          </wp:inline>
        </w:drawing>
      </w:r>
      <w:bookmarkStart w:id="0" w:name="_GoBack"/>
      <w:bookmarkEnd w:id="0"/>
    </w:p>
    <w:p w:rsidR="00174F44" w:rsidRPr="006E1C10" w:rsidRDefault="00174F44" w:rsidP="00174F44">
      <w:pPr>
        <w:spacing w:after="10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variables in the above equation are constant and radar dependent except target RCS. Transmit power will be on the order of 1 </w:t>
      </w:r>
      <w:proofErr w:type="spellStart"/>
      <w:r w:rsidRPr="006E1C10">
        <w:rPr>
          <w:rFonts w:ascii="Times New Roman" w:eastAsia="Times New Roman" w:hAnsi="Times New Roman" w:cs="Times New Roman"/>
          <w:sz w:val="44"/>
          <w:szCs w:val="44"/>
        </w:rPr>
        <w:t>mW</w:t>
      </w:r>
      <w:proofErr w:type="spellEnd"/>
      <w:r w:rsidRPr="006E1C10">
        <w:rPr>
          <w:rFonts w:ascii="Times New Roman" w:eastAsia="Times New Roman" w:hAnsi="Times New Roman" w:cs="Times New Roman"/>
          <w:sz w:val="44"/>
          <w:szCs w:val="44"/>
        </w:rPr>
        <w:t xml:space="preserve"> (0 </w:t>
      </w:r>
      <w:proofErr w:type="spellStart"/>
      <w:r w:rsidRPr="006E1C10">
        <w:rPr>
          <w:rFonts w:ascii="Times New Roman" w:eastAsia="Times New Roman" w:hAnsi="Times New Roman" w:cs="Times New Roman"/>
          <w:sz w:val="44"/>
          <w:szCs w:val="44"/>
        </w:rPr>
        <w:t>dBm</w:t>
      </w:r>
      <w:proofErr w:type="spellEnd"/>
      <w:r w:rsidRPr="006E1C10">
        <w:rPr>
          <w:rFonts w:ascii="Times New Roman" w:eastAsia="Times New Roman" w:hAnsi="Times New Roman" w:cs="Times New Roman"/>
          <w:sz w:val="44"/>
          <w:szCs w:val="44"/>
        </w:rPr>
        <w:t xml:space="preserve">) and antenna gain around 100 (20 dB) for an effective </w:t>
      </w:r>
      <w:r w:rsidRPr="006E1C10">
        <w:rPr>
          <w:rFonts w:ascii="Times New Roman" w:eastAsia="Times New Roman" w:hAnsi="Times New Roman" w:cs="Times New Roman"/>
          <w:sz w:val="44"/>
          <w:szCs w:val="44"/>
        </w:rPr>
        <w:lastRenderedPageBreak/>
        <w:t xml:space="preserve">radiated power (ERP) of 100 </w:t>
      </w:r>
      <w:proofErr w:type="spellStart"/>
      <w:r w:rsidRPr="006E1C10">
        <w:rPr>
          <w:rFonts w:ascii="Times New Roman" w:eastAsia="Times New Roman" w:hAnsi="Times New Roman" w:cs="Times New Roman"/>
          <w:sz w:val="44"/>
          <w:szCs w:val="44"/>
        </w:rPr>
        <w:t>mW</w:t>
      </w:r>
      <w:proofErr w:type="spellEnd"/>
      <w:r w:rsidRPr="006E1C10">
        <w:rPr>
          <w:rFonts w:ascii="Times New Roman" w:eastAsia="Times New Roman" w:hAnsi="Times New Roman" w:cs="Times New Roman"/>
          <w:sz w:val="44"/>
          <w:szCs w:val="44"/>
        </w:rPr>
        <w:t xml:space="preserve"> (20 </w:t>
      </w:r>
      <w:proofErr w:type="spellStart"/>
      <w:r w:rsidRPr="006E1C10">
        <w:rPr>
          <w:rFonts w:ascii="Times New Roman" w:eastAsia="Times New Roman" w:hAnsi="Times New Roman" w:cs="Times New Roman"/>
          <w:sz w:val="44"/>
          <w:szCs w:val="44"/>
        </w:rPr>
        <w:t>dBm</w:t>
      </w:r>
      <w:proofErr w:type="spellEnd"/>
      <w:r w:rsidRPr="006E1C10">
        <w:rPr>
          <w:rFonts w:ascii="Times New Roman" w:eastAsia="Times New Roman" w:hAnsi="Times New Roman" w:cs="Times New Roman"/>
          <w:sz w:val="44"/>
          <w:szCs w:val="44"/>
        </w:rPr>
        <w:t xml:space="preserve">). Minimum detectable signals are on the order of </w:t>
      </w:r>
      <w:proofErr w:type="spellStart"/>
      <w:r w:rsidRPr="006E1C10">
        <w:rPr>
          <w:rFonts w:ascii="Times New Roman" w:eastAsia="Times New Roman" w:hAnsi="Times New Roman" w:cs="Times New Roman"/>
          <w:sz w:val="44"/>
          <w:szCs w:val="44"/>
        </w:rPr>
        <w:t>picowatts</w:t>
      </w:r>
      <w:proofErr w:type="spellEnd"/>
      <w:r w:rsidRPr="006E1C10">
        <w:rPr>
          <w:rFonts w:ascii="Times New Roman" w:eastAsia="Times New Roman" w:hAnsi="Times New Roman" w:cs="Times New Roman"/>
          <w:sz w:val="44"/>
          <w:szCs w:val="44"/>
        </w:rPr>
        <w:t xml:space="preserve">; RCS for an automobile might be on the order of 100 square meters. The accuracy of the radar range equation is only as good as the input data. </w:t>
      </w:r>
      <w:r w:rsidRPr="006E1C10">
        <w:rPr>
          <w:rFonts w:ascii="Times New Roman" w:eastAsia="Times New Roman" w:hAnsi="Times New Roman" w:cs="Times New Roman"/>
          <w:sz w:val="44"/>
          <w:szCs w:val="44"/>
        </w:rPr>
        <w:br/>
      </w:r>
      <w:r w:rsidRPr="006E1C10">
        <w:rPr>
          <w:rFonts w:ascii="Times New Roman" w:eastAsia="Times New Roman" w:hAnsi="Times New Roman" w:cs="Times New Roman"/>
          <w:sz w:val="44"/>
          <w:szCs w:val="44"/>
        </w:rPr>
        <w:br/>
        <w:t>Minimum detectable signal (</w:t>
      </w:r>
      <w:proofErr w:type="spellStart"/>
      <w:r w:rsidRPr="006E1C10">
        <w:rPr>
          <w:rFonts w:ascii="Times New Roman" w:eastAsia="Times New Roman" w:hAnsi="Times New Roman" w:cs="Times New Roman"/>
          <w:sz w:val="44"/>
          <w:szCs w:val="44"/>
        </w:rPr>
        <w:t>P</w:t>
      </w:r>
      <w:r w:rsidRPr="006E1C10">
        <w:rPr>
          <w:rFonts w:ascii="Times New Roman" w:eastAsia="Times New Roman" w:hAnsi="Times New Roman" w:cs="Times New Roman"/>
          <w:sz w:val="44"/>
          <w:szCs w:val="44"/>
          <w:vertAlign w:val="subscript"/>
        </w:rPr>
        <w:t>min</w:t>
      </w:r>
      <w:proofErr w:type="spellEnd"/>
      <w:r w:rsidRPr="006E1C10">
        <w:rPr>
          <w:rFonts w:ascii="Times New Roman" w:eastAsia="Times New Roman" w:hAnsi="Times New Roman" w:cs="Times New Roman"/>
          <w:sz w:val="44"/>
          <w:szCs w:val="44"/>
        </w:rPr>
        <w:t xml:space="preserve">) depends on receiver bandwidth (B), noise figure (F), temperature (T), and required signal-to-noise ratio (S/N). A narrow bandwidth receiver will be more sensitive than a wider bandwidth receiver. Noise figure is a measure of how much noise a device (the receiver) contributes to a signal: the smaller the noise figure, the less noise the device contributes. Increasing temperature affects receiver sensitivity by increasing input noise. </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15"/>
      </w:tblGrid>
      <w:tr w:rsidR="00174F44" w:rsidRPr="006E1C10" w:rsidTr="00C62FF6">
        <w:trPr>
          <w:tblCellSpacing w:w="15" w:type="dxa"/>
          <w:jc w:val="center"/>
        </w:trPr>
        <w:tc>
          <w:tcPr>
            <w:tcW w:w="0" w:type="auto"/>
            <w:shd w:val="clear" w:color="auto" w:fill="FFFFFF"/>
            <w:vAlign w:val="center"/>
            <w:hideMark/>
          </w:tcPr>
          <w:p w:rsidR="00174F44" w:rsidRPr="006E1C10" w:rsidRDefault="00174F44" w:rsidP="00C62FF6">
            <w:pPr>
              <w:spacing w:after="0" w:line="240" w:lineRule="auto"/>
              <w:jc w:val="center"/>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b/>
                <w:bCs/>
                <w:sz w:val="44"/>
                <w:szCs w:val="44"/>
              </w:rPr>
              <w:t>P</w:t>
            </w:r>
            <w:r w:rsidRPr="006E1C10">
              <w:rPr>
                <w:rFonts w:ascii="Times New Roman" w:eastAsia="Times New Roman" w:hAnsi="Times New Roman" w:cs="Times New Roman"/>
                <w:b/>
                <w:bCs/>
                <w:sz w:val="44"/>
                <w:szCs w:val="44"/>
                <w:vertAlign w:val="subscript"/>
              </w:rPr>
              <w:t>min</w:t>
            </w:r>
            <w:proofErr w:type="spellEnd"/>
            <w:r w:rsidRPr="006E1C10">
              <w:rPr>
                <w:rFonts w:ascii="Times New Roman" w:eastAsia="Times New Roman" w:hAnsi="Times New Roman" w:cs="Times New Roman"/>
                <w:b/>
                <w:bCs/>
                <w:sz w:val="44"/>
                <w:szCs w:val="44"/>
              </w:rPr>
              <w:t xml:space="preserve"> = k T B F (S/N)</w:t>
            </w:r>
            <w:r w:rsidRPr="006E1C10">
              <w:rPr>
                <w:rFonts w:ascii="Times New Roman" w:eastAsia="Times New Roman" w:hAnsi="Times New Roman" w:cs="Times New Roman"/>
                <w:b/>
                <w:bCs/>
                <w:sz w:val="44"/>
                <w:szCs w:val="44"/>
                <w:vertAlign w:val="subscript"/>
              </w:rPr>
              <w:t>min</w:t>
            </w:r>
            <w:r w:rsidRPr="006E1C10">
              <w:rPr>
                <w:rFonts w:ascii="Times New Roman" w:eastAsia="Times New Roman" w:hAnsi="Times New Roman" w:cs="Times New Roman"/>
                <w:b/>
                <w:bCs/>
                <w:sz w:val="44"/>
                <w:szCs w:val="44"/>
              </w:rPr>
              <w:t xml:space="preserve"> </w:t>
            </w:r>
          </w:p>
        </w:tc>
      </w:tr>
    </w:tbl>
    <w:p w:rsidR="00174F44" w:rsidRPr="006E1C10" w:rsidRDefault="00174F44" w:rsidP="00174F44">
      <w:pPr>
        <w:spacing w:after="10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sz w:val="44"/>
          <w:szCs w:val="44"/>
        </w:rPr>
        <w:t>P</w:t>
      </w:r>
      <w:r w:rsidRPr="006E1C10">
        <w:rPr>
          <w:rFonts w:ascii="Times New Roman" w:eastAsia="Times New Roman" w:hAnsi="Times New Roman" w:cs="Times New Roman"/>
          <w:sz w:val="44"/>
          <w:szCs w:val="44"/>
          <w:vertAlign w:val="subscript"/>
        </w:rPr>
        <w:t>min</w:t>
      </w:r>
      <w:proofErr w:type="spellEnd"/>
      <w:r w:rsidRPr="006E1C10">
        <w:rPr>
          <w:rFonts w:ascii="Times New Roman" w:eastAsia="Times New Roman" w:hAnsi="Times New Roman" w:cs="Times New Roman"/>
          <w:sz w:val="44"/>
          <w:szCs w:val="44"/>
        </w:rPr>
        <w:t xml:space="preserve"> = Minimum Detectable Signal</w:t>
      </w:r>
      <w:r w:rsidRPr="006E1C10">
        <w:rPr>
          <w:rFonts w:ascii="Times New Roman" w:eastAsia="Times New Roman" w:hAnsi="Times New Roman" w:cs="Times New Roman"/>
          <w:sz w:val="44"/>
          <w:szCs w:val="44"/>
        </w:rPr>
        <w:br/>
        <w:t xml:space="preserve">k = </w:t>
      </w:r>
      <w:proofErr w:type="spellStart"/>
      <w:r w:rsidRPr="006E1C10">
        <w:rPr>
          <w:rFonts w:ascii="Times New Roman" w:eastAsia="Times New Roman" w:hAnsi="Times New Roman" w:cs="Times New Roman"/>
          <w:sz w:val="44"/>
          <w:szCs w:val="44"/>
        </w:rPr>
        <w:t>Blotzmann's</w:t>
      </w:r>
      <w:proofErr w:type="spellEnd"/>
      <w:r w:rsidRPr="006E1C10">
        <w:rPr>
          <w:rFonts w:ascii="Times New Roman" w:eastAsia="Times New Roman" w:hAnsi="Times New Roman" w:cs="Times New Roman"/>
          <w:sz w:val="44"/>
          <w:szCs w:val="44"/>
        </w:rPr>
        <w:t xml:space="preserve"> Constant = 1.38 x 10</w:t>
      </w:r>
      <w:r w:rsidRPr="006E1C10">
        <w:rPr>
          <w:rFonts w:ascii="Times New Roman" w:eastAsia="Times New Roman" w:hAnsi="Times New Roman" w:cs="Times New Roman"/>
          <w:sz w:val="44"/>
          <w:szCs w:val="44"/>
          <w:vertAlign w:val="superscript"/>
        </w:rPr>
        <w:t>-23</w:t>
      </w:r>
      <w:r w:rsidRPr="006E1C10">
        <w:rPr>
          <w:rFonts w:ascii="Times New Roman" w:eastAsia="Times New Roman" w:hAnsi="Times New Roman" w:cs="Times New Roman"/>
          <w:sz w:val="44"/>
          <w:szCs w:val="44"/>
        </w:rPr>
        <w:t xml:space="preserve"> (Watt*sec/°Kelvin)</w:t>
      </w:r>
      <w:r w:rsidRPr="006E1C10">
        <w:rPr>
          <w:rFonts w:ascii="Times New Roman" w:eastAsia="Times New Roman" w:hAnsi="Times New Roman" w:cs="Times New Roman"/>
          <w:sz w:val="44"/>
          <w:szCs w:val="44"/>
        </w:rPr>
        <w:br/>
        <w:t>T = Temperature (°Kelvin)</w:t>
      </w:r>
      <w:r w:rsidRPr="006E1C10">
        <w:rPr>
          <w:rFonts w:ascii="Times New Roman" w:eastAsia="Times New Roman" w:hAnsi="Times New Roman" w:cs="Times New Roman"/>
          <w:sz w:val="44"/>
          <w:szCs w:val="44"/>
        </w:rPr>
        <w:br/>
        <w:t>B = Receiver Bandwidth (Hz)</w:t>
      </w:r>
      <w:r w:rsidRPr="006E1C10">
        <w:rPr>
          <w:rFonts w:ascii="Times New Roman" w:eastAsia="Times New Roman" w:hAnsi="Times New Roman" w:cs="Times New Roman"/>
          <w:sz w:val="44"/>
          <w:szCs w:val="44"/>
        </w:rPr>
        <w:br/>
        <w:t>F = Noise Factor (ratio), Noise Figure (dB)</w:t>
      </w:r>
      <w:r w:rsidRPr="006E1C10">
        <w:rPr>
          <w:rFonts w:ascii="Times New Roman" w:eastAsia="Times New Roman" w:hAnsi="Times New Roman" w:cs="Times New Roman"/>
          <w:sz w:val="44"/>
          <w:szCs w:val="44"/>
        </w:rPr>
        <w:br/>
        <w:t>(S/N)</w:t>
      </w:r>
      <w:r w:rsidRPr="006E1C10">
        <w:rPr>
          <w:rFonts w:ascii="Times New Roman" w:eastAsia="Times New Roman" w:hAnsi="Times New Roman" w:cs="Times New Roman"/>
          <w:sz w:val="44"/>
          <w:szCs w:val="44"/>
          <w:vertAlign w:val="subscript"/>
        </w:rPr>
        <w:t>min</w:t>
      </w:r>
      <w:r w:rsidRPr="006E1C10">
        <w:rPr>
          <w:rFonts w:ascii="Times New Roman" w:eastAsia="Times New Roman" w:hAnsi="Times New Roman" w:cs="Times New Roman"/>
          <w:sz w:val="44"/>
          <w:szCs w:val="44"/>
        </w:rPr>
        <w:t xml:space="preserve"> = Minimum Signal to Noise Ratio </w:t>
      </w:r>
      <w:r w:rsidRPr="006E1C10">
        <w:rPr>
          <w:rFonts w:ascii="Times New Roman" w:eastAsia="Times New Roman" w:hAnsi="Times New Roman" w:cs="Times New Roman"/>
          <w:sz w:val="44"/>
          <w:szCs w:val="44"/>
        </w:rPr>
        <w:br/>
      </w:r>
      <w:r w:rsidRPr="006E1C10">
        <w:rPr>
          <w:rFonts w:ascii="Times New Roman" w:eastAsia="Times New Roman" w:hAnsi="Times New Roman" w:cs="Times New Roman"/>
          <w:sz w:val="44"/>
          <w:szCs w:val="44"/>
        </w:rPr>
        <w:br/>
        <w:t xml:space="preserve">The available input thermal noise power </w:t>
      </w:r>
      <w:r w:rsidRPr="006E1C10">
        <w:rPr>
          <w:rFonts w:ascii="Times New Roman" w:eastAsia="Times New Roman" w:hAnsi="Times New Roman" w:cs="Times New Roman"/>
          <w:sz w:val="44"/>
          <w:szCs w:val="44"/>
        </w:rPr>
        <w:lastRenderedPageBreak/>
        <w:t>(</w:t>
      </w:r>
      <w:r w:rsidRPr="006E1C10">
        <w:rPr>
          <w:rFonts w:ascii="Times New Roman" w:eastAsia="Times New Roman" w:hAnsi="Times New Roman" w:cs="Times New Roman"/>
          <w:b/>
          <w:bCs/>
          <w:sz w:val="44"/>
          <w:szCs w:val="44"/>
        </w:rPr>
        <w:t>background noise</w:t>
      </w:r>
      <w:r w:rsidRPr="006E1C10">
        <w:rPr>
          <w:rFonts w:ascii="Times New Roman" w:eastAsia="Times New Roman" w:hAnsi="Times New Roman" w:cs="Times New Roman"/>
          <w:sz w:val="44"/>
          <w:szCs w:val="44"/>
        </w:rPr>
        <w:t xml:space="preserve">) is proportional to the product </w:t>
      </w:r>
      <w:proofErr w:type="spellStart"/>
      <w:r w:rsidRPr="006E1C10">
        <w:rPr>
          <w:rFonts w:ascii="Times New Roman" w:eastAsia="Times New Roman" w:hAnsi="Times New Roman" w:cs="Times New Roman"/>
          <w:sz w:val="44"/>
          <w:szCs w:val="44"/>
        </w:rPr>
        <w:t>kTB</w:t>
      </w:r>
      <w:proofErr w:type="spellEnd"/>
      <w:r w:rsidRPr="006E1C10">
        <w:rPr>
          <w:rFonts w:ascii="Times New Roman" w:eastAsia="Times New Roman" w:hAnsi="Times New Roman" w:cs="Times New Roman"/>
          <w:sz w:val="44"/>
          <w:szCs w:val="44"/>
        </w:rPr>
        <w:t xml:space="preserve"> where k is Boltzmann's constant, T is temperature (degrees Kelvin) and B is receiver noise bandwidth (approximately receiver bandwidth) in hertz. </w:t>
      </w:r>
    </w:p>
    <w:p w:rsidR="00174F44" w:rsidRPr="006E1C10" w:rsidRDefault="00174F44" w:rsidP="00174F44">
      <w:pPr>
        <w:spacing w:after="0" w:line="240" w:lineRule="auto"/>
        <w:jc w:val="center"/>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 = 290°K (62.33°F), B = 1 Hz </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74"/>
      </w:tblGrid>
      <w:tr w:rsidR="00174F44" w:rsidRPr="006E1C10" w:rsidTr="00C62FF6">
        <w:trPr>
          <w:tblCellSpacing w:w="15" w:type="dxa"/>
          <w:jc w:val="center"/>
        </w:trPr>
        <w:tc>
          <w:tcPr>
            <w:tcW w:w="0" w:type="auto"/>
            <w:shd w:val="clear" w:color="auto" w:fill="FFFFFF"/>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b/>
                <w:bCs/>
                <w:sz w:val="44"/>
                <w:szCs w:val="44"/>
              </w:rPr>
              <w:t>kTB</w:t>
            </w:r>
            <w:proofErr w:type="spellEnd"/>
            <w:r w:rsidRPr="006E1C10">
              <w:rPr>
                <w:rFonts w:ascii="Times New Roman" w:eastAsia="Times New Roman" w:hAnsi="Times New Roman" w:cs="Times New Roman"/>
                <w:b/>
                <w:bCs/>
                <w:sz w:val="44"/>
                <w:szCs w:val="44"/>
              </w:rPr>
              <w:t xml:space="preserve"> = -174 </w:t>
            </w:r>
            <w:proofErr w:type="spellStart"/>
            <w:r w:rsidRPr="006E1C10">
              <w:rPr>
                <w:rFonts w:ascii="Times New Roman" w:eastAsia="Times New Roman" w:hAnsi="Times New Roman" w:cs="Times New Roman"/>
                <w:b/>
                <w:bCs/>
                <w:sz w:val="44"/>
                <w:szCs w:val="44"/>
              </w:rPr>
              <w:t>dBm</w:t>
            </w:r>
            <w:proofErr w:type="spellEnd"/>
            <w:r w:rsidRPr="006E1C10">
              <w:rPr>
                <w:rFonts w:ascii="Times New Roman" w:eastAsia="Times New Roman" w:hAnsi="Times New Roman" w:cs="Times New Roman"/>
                <w:b/>
                <w:bCs/>
                <w:sz w:val="44"/>
                <w:szCs w:val="44"/>
              </w:rPr>
              <w:t xml:space="preserve">/Hz </w:t>
            </w:r>
          </w:p>
        </w:tc>
      </w:tr>
    </w:tbl>
    <w:p w:rsidR="00174F44" w:rsidRPr="006E1C10" w:rsidRDefault="00174F44" w:rsidP="00174F44">
      <w:pPr>
        <w:spacing w:after="10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radar range equation above can be written for power received as a function of range for a given transmit power, wavelength, antenna gain, and RCS. </w:t>
      </w:r>
    </w:p>
    <w:p w:rsidR="00174F44" w:rsidRPr="006E1C10" w:rsidRDefault="00174F44" w:rsidP="00174F44">
      <w:pPr>
        <w:spacing w:after="0" w:line="240" w:lineRule="auto"/>
        <w:jc w:val="center"/>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34DC33DD" wp14:editId="7EBE778E">
            <wp:extent cx="2714625" cy="1590675"/>
            <wp:effectExtent l="0" t="0" r="0" b="0"/>
            <wp:docPr id="44" name="Picture 44" descr="eq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4625" cy="1590675"/>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60"/>
        <w:gridCol w:w="4356"/>
      </w:tblGrid>
      <w:tr w:rsidR="00174F44" w:rsidRPr="006E1C10" w:rsidTr="00C62FF6">
        <w:trPr>
          <w:tblCellSpacing w:w="15" w:type="dxa"/>
          <w:jc w:val="center"/>
        </w:trPr>
        <w:tc>
          <w:tcPr>
            <w:tcW w:w="0" w:type="auto"/>
            <w:hideMark/>
          </w:tcPr>
          <w:p w:rsidR="00174F44" w:rsidRPr="006E1C10" w:rsidRDefault="00174F44" w:rsidP="00C62FF6">
            <w:pPr>
              <w:spacing w:after="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sz w:val="44"/>
                <w:szCs w:val="44"/>
              </w:rPr>
              <w:t>P</w:t>
            </w:r>
            <w:r w:rsidRPr="006E1C10">
              <w:rPr>
                <w:rFonts w:ascii="Times New Roman" w:eastAsia="Times New Roman" w:hAnsi="Times New Roman" w:cs="Times New Roman"/>
                <w:sz w:val="44"/>
                <w:szCs w:val="44"/>
                <w:vertAlign w:val="subscript"/>
              </w:rPr>
              <w:t>rec</w:t>
            </w:r>
            <w:proofErr w:type="spellEnd"/>
            <w:r w:rsidRPr="006E1C10">
              <w:rPr>
                <w:rFonts w:ascii="Times New Roman" w:eastAsia="Times New Roman" w:hAnsi="Times New Roman" w:cs="Times New Roman"/>
                <w:sz w:val="44"/>
                <w:szCs w:val="44"/>
              </w:rPr>
              <w:t xml:space="preserve"> = Power Received</w:t>
            </w:r>
            <w:r w:rsidRPr="006E1C10">
              <w:rPr>
                <w:rFonts w:ascii="Times New Roman" w:eastAsia="Times New Roman" w:hAnsi="Times New Roman" w:cs="Times New Roman"/>
                <w:sz w:val="44"/>
                <w:szCs w:val="44"/>
              </w:rPr>
              <w:br/>
            </w:r>
            <w:proofErr w:type="spellStart"/>
            <w:r w:rsidRPr="006E1C10">
              <w:rPr>
                <w:rFonts w:ascii="Times New Roman" w:eastAsia="Times New Roman" w:hAnsi="Times New Roman" w:cs="Times New Roman"/>
                <w:sz w:val="44"/>
                <w:szCs w:val="44"/>
              </w:rPr>
              <w:t>P</w:t>
            </w:r>
            <w:r w:rsidRPr="006E1C10">
              <w:rPr>
                <w:rFonts w:ascii="Times New Roman" w:eastAsia="Times New Roman" w:hAnsi="Times New Roman" w:cs="Times New Roman"/>
                <w:sz w:val="44"/>
                <w:szCs w:val="44"/>
                <w:vertAlign w:val="subscript"/>
              </w:rPr>
              <w:t>t</w:t>
            </w:r>
            <w:proofErr w:type="spellEnd"/>
            <w:r w:rsidRPr="006E1C10">
              <w:rPr>
                <w:rFonts w:ascii="Times New Roman" w:eastAsia="Times New Roman" w:hAnsi="Times New Roman" w:cs="Times New Roman"/>
                <w:sz w:val="44"/>
                <w:szCs w:val="44"/>
              </w:rPr>
              <w:t xml:space="preserve"> = Transmit Power</w:t>
            </w:r>
            <w:r w:rsidRPr="006E1C10">
              <w:rPr>
                <w:rFonts w:ascii="Times New Roman" w:eastAsia="Times New Roman" w:hAnsi="Times New Roman" w:cs="Times New Roman"/>
                <w:sz w:val="44"/>
                <w:szCs w:val="44"/>
              </w:rPr>
              <w:br/>
            </w:r>
            <w:proofErr w:type="spellStart"/>
            <w:r w:rsidRPr="006E1C10">
              <w:rPr>
                <w:rFonts w:ascii="Times New Roman" w:eastAsia="Times New Roman" w:hAnsi="Times New Roman" w:cs="Times New Roman"/>
                <w:sz w:val="44"/>
                <w:szCs w:val="44"/>
              </w:rPr>
              <w:t>f</w:t>
            </w:r>
            <w:r w:rsidRPr="006E1C10">
              <w:rPr>
                <w:rFonts w:ascii="Times New Roman" w:eastAsia="Times New Roman" w:hAnsi="Times New Roman" w:cs="Times New Roman"/>
                <w:sz w:val="44"/>
                <w:szCs w:val="44"/>
                <w:vertAlign w:val="subscript"/>
              </w:rPr>
              <w:t>o</w:t>
            </w:r>
            <w:proofErr w:type="spellEnd"/>
            <w:r w:rsidRPr="006E1C10">
              <w:rPr>
                <w:rFonts w:ascii="Times New Roman" w:eastAsia="Times New Roman" w:hAnsi="Times New Roman" w:cs="Times New Roman"/>
                <w:sz w:val="44"/>
                <w:szCs w:val="44"/>
              </w:rPr>
              <w:t xml:space="preserve"> = Transmit Frequency</w:t>
            </w:r>
            <w:r w:rsidRPr="006E1C10">
              <w:rPr>
                <w:rFonts w:ascii="Times New Roman" w:eastAsia="Times New Roman" w:hAnsi="Times New Roman" w:cs="Times New Roman"/>
                <w:sz w:val="44"/>
                <w:szCs w:val="44"/>
              </w:rPr>
              <w:br/>
            </w:r>
            <w:proofErr w:type="spellStart"/>
            <w:r w:rsidRPr="006E1C10">
              <w:rPr>
                <w:rFonts w:ascii="Times New Roman" w:eastAsia="Times New Roman" w:hAnsi="Times New Roman" w:cs="Times New Roman"/>
                <w:sz w:val="44"/>
                <w:szCs w:val="44"/>
              </w:rPr>
              <w:t>Lamda</w:t>
            </w:r>
            <w:proofErr w:type="spellEnd"/>
            <w:r w:rsidRPr="006E1C10">
              <w:rPr>
                <w:rFonts w:ascii="Times New Roman" w:eastAsia="Times New Roman" w:hAnsi="Times New Roman" w:cs="Times New Roman"/>
                <w:sz w:val="44"/>
                <w:szCs w:val="44"/>
              </w:rPr>
              <w:t xml:space="preserve"> = Transmit Wavelength </w:t>
            </w:r>
          </w:p>
        </w:tc>
        <w:tc>
          <w:tcPr>
            <w:tcW w:w="0" w:type="auto"/>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G = Antenna Gain</w:t>
            </w:r>
            <w:r w:rsidRPr="006E1C10">
              <w:rPr>
                <w:rFonts w:ascii="Times New Roman" w:eastAsia="Times New Roman" w:hAnsi="Times New Roman" w:cs="Times New Roman"/>
                <w:sz w:val="44"/>
                <w:szCs w:val="44"/>
              </w:rPr>
              <w:br/>
              <w:t>Sigma = Radar Cross Section</w:t>
            </w:r>
            <w:r w:rsidRPr="006E1C10">
              <w:rPr>
                <w:rFonts w:ascii="Times New Roman" w:eastAsia="Times New Roman" w:hAnsi="Times New Roman" w:cs="Times New Roman"/>
                <w:sz w:val="44"/>
                <w:szCs w:val="44"/>
              </w:rPr>
              <w:br/>
              <w:t>R = Range</w:t>
            </w:r>
            <w:r w:rsidRPr="006E1C10">
              <w:rPr>
                <w:rFonts w:ascii="Times New Roman" w:eastAsia="Times New Roman" w:hAnsi="Times New Roman" w:cs="Times New Roman"/>
                <w:sz w:val="44"/>
                <w:szCs w:val="44"/>
              </w:rPr>
              <w:br/>
              <w:t xml:space="preserve">c = Speed of Light </w:t>
            </w:r>
          </w:p>
        </w:tc>
      </w:tr>
    </w:tbl>
    <w:p w:rsidR="00174F44" w:rsidRPr="006E1C10" w:rsidRDefault="003F10EA" w:rsidP="00174F44">
      <w:pPr>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pict>
          <v:rect id="_x0000_i1025" style="width:0;height:1.5pt" o:hralign="center" o:hrstd="t" o:hr="t" fillcolor="#a0a0a0" stroked="f"/>
        </w:pict>
      </w:r>
    </w:p>
    <w:p w:rsidR="00174F44" w:rsidRPr="006E1C10" w:rsidRDefault="00174F44" w:rsidP="00174F44">
      <w:pPr>
        <w:spacing w:before="100" w:beforeAutospacing="1" w:after="100" w:afterAutospacing="1" w:line="240" w:lineRule="auto"/>
        <w:jc w:val="center"/>
        <w:outlineLvl w:val="1"/>
        <w:rPr>
          <w:rFonts w:ascii="Times New Roman" w:eastAsia="Times New Roman" w:hAnsi="Times New Roman" w:cs="Times New Roman"/>
          <w:b/>
          <w:bCs/>
          <w:sz w:val="44"/>
          <w:szCs w:val="44"/>
        </w:rPr>
      </w:pPr>
      <w:bookmarkStart w:id="1" w:name="detrng"/>
      <w:bookmarkEnd w:id="1"/>
      <w:r w:rsidRPr="006E1C10">
        <w:rPr>
          <w:rFonts w:ascii="Times New Roman" w:eastAsia="Times New Roman" w:hAnsi="Times New Roman" w:cs="Times New Roman"/>
          <w:b/>
          <w:bCs/>
          <w:sz w:val="44"/>
          <w:szCs w:val="44"/>
        </w:rPr>
        <w:t>Radar Detector Range</w:t>
      </w:r>
    </w:p>
    <w:p w:rsidR="00174F44" w:rsidRPr="006E1C10" w:rsidRDefault="00174F44" w:rsidP="00174F44">
      <w:pPr>
        <w:spacing w:after="10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Radar has a range loss inversely proportional to range to the 4th power (1/R</w:t>
      </w:r>
      <w:r w:rsidRPr="006E1C10">
        <w:rPr>
          <w:rFonts w:ascii="Times New Roman" w:eastAsia="Times New Roman" w:hAnsi="Times New Roman" w:cs="Times New Roman"/>
          <w:sz w:val="44"/>
          <w:szCs w:val="44"/>
          <w:vertAlign w:val="superscript"/>
        </w:rPr>
        <w:t>4</w:t>
      </w:r>
      <w:r w:rsidRPr="006E1C10">
        <w:rPr>
          <w:rFonts w:ascii="Times New Roman" w:eastAsia="Times New Roman" w:hAnsi="Times New Roman" w:cs="Times New Roman"/>
          <w:sz w:val="44"/>
          <w:szCs w:val="44"/>
        </w:rPr>
        <w:t xml:space="preserve">). Radio </w:t>
      </w:r>
      <w:r w:rsidRPr="006E1C10">
        <w:rPr>
          <w:rFonts w:ascii="Times New Roman" w:eastAsia="Times New Roman" w:hAnsi="Times New Roman" w:cs="Times New Roman"/>
          <w:sz w:val="44"/>
          <w:szCs w:val="44"/>
        </w:rPr>
        <w:lastRenderedPageBreak/>
        <w:t>communications range losses are inversely proportional to range squared (one-way path is 1/R</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xml:space="preserve">). Signal power received (by a radar detector), where </w:t>
      </w:r>
      <w:proofErr w:type="spellStart"/>
      <w:r w:rsidRPr="006E1C10">
        <w:rPr>
          <w:rFonts w:ascii="Times New Roman" w:eastAsia="Times New Roman" w:hAnsi="Times New Roman" w:cs="Times New Roman"/>
          <w:sz w:val="44"/>
          <w:szCs w:val="44"/>
        </w:rPr>
        <w:t>Gdet</w:t>
      </w:r>
      <w:proofErr w:type="spellEnd"/>
      <w:r w:rsidRPr="006E1C10">
        <w:rPr>
          <w:rFonts w:ascii="Times New Roman" w:eastAsia="Times New Roman" w:hAnsi="Times New Roman" w:cs="Times New Roman"/>
          <w:sz w:val="44"/>
          <w:szCs w:val="44"/>
        </w:rPr>
        <w:t xml:space="preserve"> is detector antenna gain, can be expressed as shown below. By substituting radar detector minimum signal for power received, detector maximum range can be estimated if radar power and antenna gain are known (ERP -- effective radiated power). </w:t>
      </w:r>
    </w:p>
    <w:p w:rsidR="00174F44" w:rsidRPr="006E1C10" w:rsidRDefault="00174F44" w:rsidP="00174F44">
      <w:pPr>
        <w:spacing w:after="0" w:line="240" w:lineRule="auto"/>
        <w:jc w:val="center"/>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1EB0FF67" wp14:editId="0742E392">
            <wp:extent cx="3743325" cy="1209675"/>
            <wp:effectExtent l="0" t="0" r="0" b="0"/>
            <wp:docPr id="45" name="Picture 45" descr="eq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43325" cy="1209675"/>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03"/>
      </w:tblGrid>
      <w:tr w:rsidR="00174F44" w:rsidRPr="006E1C10" w:rsidTr="00C62FF6">
        <w:trPr>
          <w:tblCellSpacing w:w="15" w:type="dxa"/>
          <w:jc w:val="center"/>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sz w:val="44"/>
                <w:szCs w:val="44"/>
              </w:rPr>
              <w:t>P</w:t>
            </w:r>
            <w:r w:rsidRPr="006E1C10">
              <w:rPr>
                <w:rFonts w:ascii="Times New Roman" w:eastAsia="Times New Roman" w:hAnsi="Times New Roman" w:cs="Times New Roman"/>
                <w:sz w:val="44"/>
                <w:szCs w:val="44"/>
                <w:vertAlign w:val="subscript"/>
              </w:rPr>
              <w:t>det</w:t>
            </w:r>
            <w:proofErr w:type="spellEnd"/>
            <w:r w:rsidRPr="006E1C10">
              <w:rPr>
                <w:rFonts w:ascii="Times New Roman" w:eastAsia="Times New Roman" w:hAnsi="Times New Roman" w:cs="Times New Roman"/>
                <w:sz w:val="44"/>
                <w:szCs w:val="44"/>
              </w:rPr>
              <w:t xml:space="preserve"> = Power Received by Detector</w:t>
            </w:r>
            <w:r w:rsidRPr="006E1C10">
              <w:rPr>
                <w:rFonts w:ascii="Times New Roman" w:eastAsia="Times New Roman" w:hAnsi="Times New Roman" w:cs="Times New Roman"/>
                <w:sz w:val="44"/>
                <w:szCs w:val="44"/>
              </w:rPr>
              <w:br/>
            </w:r>
            <w:proofErr w:type="spellStart"/>
            <w:r w:rsidRPr="006E1C10">
              <w:rPr>
                <w:rFonts w:ascii="Times New Roman" w:eastAsia="Times New Roman" w:hAnsi="Times New Roman" w:cs="Times New Roman"/>
                <w:sz w:val="44"/>
                <w:szCs w:val="44"/>
              </w:rPr>
              <w:t>G</w:t>
            </w:r>
            <w:r w:rsidRPr="006E1C10">
              <w:rPr>
                <w:rFonts w:ascii="Times New Roman" w:eastAsia="Times New Roman" w:hAnsi="Times New Roman" w:cs="Times New Roman"/>
                <w:sz w:val="44"/>
                <w:szCs w:val="44"/>
                <w:vertAlign w:val="subscript"/>
              </w:rPr>
              <w:t>det</w:t>
            </w:r>
            <w:proofErr w:type="spellEnd"/>
            <w:r w:rsidRPr="006E1C10">
              <w:rPr>
                <w:rFonts w:ascii="Times New Roman" w:eastAsia="Times New Roman" w:hAnsi="Times New Roman" w:cs="Times New Roman"/>
                <w:sz w:val="44"/>
                <w:szCs w:val="44"/>
              </w:rPr>
              <w:t xml:space="preserve"> = Detector Antenna Gain </w:t>
            </w:r>
          </w:p>
        </w:tc>
      </w:tr>
    </w:tbl>
    <w:p w:rsidR="00174F44" w:rsidRPr="006E1C10" w:rsidRDefault="00174F44" w:rsidP="00174F44">
      <w:pPr>
        <w:spacing w:after="10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Radar propagation loss is proportional to 1/R</w:t>
      </w:r>
      <w:r w:rsidRPr="006E1C10">
        <w:rPr>
          <w:rFonts w:ascii="Times New Roman" w:eastAsia="Times New Roman" w:hAnsi="Times New Roman" w:cs="Times New Roman"/>
          <w:sz w:val="44"/>
          <w:szCs w:val="44"/>
          <w:vertAlign w:val="superscript"/>
        </w:rPr>
        <w:t>4</w:t>
      </w:r>
      <w:r w:rsidRPr="006E1C10">
        <w:rPr>
          <w:rFonts w:ascii="Times New Roman" w:eastAsia="Times New Roman" w:hAnsi="Times New Roman" w:cs="Times New Roman"/>
          <w:sz w:val="44"/>
          <w:szCs w:val="44"/>
        </w:rPr>
        <w:t xml:space="preserve"> (2-way signal path), while a radar detector would be picking up the signal on the direct (1-way) path with loss proportional to 1/R</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xml:space="preserve"> (a </w:t>
      </w:r>
      <w:proofErr w:type="spellStart"/>
      <w:proofErr w:type="gramStart"/>
      <w:r w:rsidRPr="006E1C10">
        <w:rPr>
          <w:rFonts w:ascii="Times New Roman" w:eastAsia="Times New Roman" w:hAnsi="Times New Roman" w:cs="Times New Roman"/>
          <w:i/>
          <w:iCs/>
          <w:sz w:val="44"/>
          <w:szCs w:val="44"/>
        </w:rPr>
        <w:t>hugh</w:t>
      </w:r>
      <w:proofErr w:type="spellEnd"/>
      <w:proofErr w:type="gramEnd"/>
      <w:r w:rsidRPr="006E1C10">
        <w:rPr>
          <w:rFonts w:ascii="Times New Roman" w:eastAsia="Times New Roman" w:hAnsi="Times New Roman" w:cs="Times New Roman"/>
          <w:sz w:val="44"/>
          <w:szCs w:val="44"/>
        </w:rPr>
        <w:t xml:space="preserve"> advantage for the detector). Another </w:t>
      </w:r>
      <w:proofErr w:type="spellStart"/>
      <w:proofErr w:type="gramStart"/>
      <w:r w:rsidRPr="006E1C10">
        <w:rPr>
          <w:rFonts w:ascii="Times New Roman" w:eastAsia="Times New Roman" w:hAnsi="Times New Roman" w:cs="Times New Roman"/>
          <w:i/>
          <w:iCs/>
          <w:sz w:val="44"/>
          <w:szCs w:val="44"/>
        </w:rPr>
        <w:t>hugh</w:t>
      </w:r>
      <w:proofErr w:type="spellEnd"/>
      <w:proofErr w:type="gramEnd"/>
      <w:r w:rsidRPr="006E1C10">
        <w:rPr>
          <w:rFonts w:ascii="Times New Roman" w:eastAsia="Times New Roman" w:hAnsi="Times New Roman" w:cs="Times New Roman"/>
          <w:sz w:val="44"/>
          <w:szCs w:val="44"/>
        </w:rPr>
        <w:t xml:space="preserve"> advantage is the radar is receiving a </w:t>
      </w:r>
      <w:r w:rsidRPr="006E1C10">
        <w:rPr>
          <w:rFonts w:ascii="Times New Roman" w:eastAsia="Times New Roman" w:hAnsi="Times New Roman" w:cs="Times New Roman"/>
          <w:b/>
          <w:bCs/>
          <w:sz w:val="44"/>
          <w:szCs w:val="44"/>
        </w:rPr>
        <w:t>reflection</w:t>
      </w:r>
      <w:r w:rsidRPr="006E1C10">
        <w:rPr>
          <w:rFonts w:ascii="Times New Roman" w:eastAsia="Times New Roman" w:hAnsi="Times New Roman" w:cs="Times New Roman"/>
          <w:sz w:val="44"/>
          <w:szCs w:val="44"/>
        </w:rPr>
        <w:t xml:space="preserve"> (RCS), </w:t>
      </w:r>
      <w:r w:rsidRPr="006E1C10">
        <w:rPr>
          <w:rFonts w:ascii="Times New Roman" w:eastAsia="Times New Roman" w:hAnsi="Times New Roman" w:cs="Times New Roman"/>
          <w:i/>
          <w:iCs/>
          <w:sz w:val="44"/>
          <w:szCs w:val="44"/>
        </w:rPr>
        <w:t>most</w:t>
      </w:r>
      <w:r w:rsidRPr="006E1C10">
        <w:rPr>
          <w:rFonts w:ascii="Times New Roman" w:eastAsia="Times New Roman" w:hAnsi="Times New Roman" w:cs="Times New Roman"/>
          <w:sz w:val="44"/>
          <w:szCs w:val="44"/>
        </w:rPr>
        <w:t xml:space="preserve"> of the reflective energy is directed </w:t>
      </w:r>
      <w:r w:rsidRPr="006E1C10">
        <w:rPr>
          <w:rFonts w:ascii="Times New Roman" w:eastAsia="Times New Roman" w:hAnsi="Times New Roman" w:cs="Times New Roman"/>
          <w:b/>
          <w:bCs/>
          <w:sz w:val="44"/>
          <w:szCs w:val="44"/>
        </w:rPr>
        <w:t>away</w:t>
      </w:r>
      <w:r w:rsidRPr="006E1C10">
        <w:rPr>
          <w:rFonts w:ascii="Times New Roman" w:eastAsia="Times New Roman" w:hAnsi="Times New Roman" w:cs="Times New Roman"/>
          <w:sz w:val="44"/>
          <w:szCs w:val="44"/>
        </w:rPr>
        <w:t xml:space="preserve"> from the radar. The radar has the advantage of a much larger antenna (more gain) and more sensitive (to radar signal) receiver. However, good radar detector should be able to detect </w:t>
      </w:r>
      <w:proofErr w:type="gramStart"/>
      <w:r w:rsidRPr="006E1C10">
        <w:rPr>
          <w:rFonts w:ascii="Times New Roman" w:eastAsia="Times New Roman" w:hAnsi="Times New Roman" w:cs="Times New Roman"/>
          <w:sz w:val="44"/>
          <w:szCs w:val="44"/>
        </w:rPr>
        <w:t>a radar</w:t>
      </w:r>
      <w:proofErr w:type="gramEnd"/>
      <w:r w:rsidRPr="006E1C10">
        <w:rPr>
          <w:rFonts w:ascii="Times New Roman" w:eastAsia="Times New Roman" w:hAnsi="Times New Roman" w:cs="Times New Roman"/>
          <w:sz w:val="44"/>
          <w:szCs w:val="44"/>
        </w:rPr>
        <w:t xml:space="preserve"> before the radar detects the vehicle, but </w:t>
      </w:r>
      <w:r w:rsidRPr="006E1C10">
        <w:rPr>
          <w:rFonts w:ascii="Times New Roman" w:eastAsia="Times New Roman" w:hAnsi="Times New Roman" w:cs="Times New Roman"/>
          <w:i/>
          <w:iCs/>
          <w:sz w:val="44"/>
          <w:szCs w:val="44"/>
        </w:rPr>
        <w:t>not</w:t>
      </w:r>
      <w:r w:rsidRPr="006E1C10">
        <w:rPr>
          <w:rFonts w:ascii="Times New Roman" w:eastAsia="Times New Roman" w:hAnsi="Times New Roman" w:cs="Times New Roman"/>
          <w:sz w:val="44"/>
          <w:szCs w:val="44"/>
        </w:rPr>
        <w:t xml:space="preserve"> always. </w:t>
      </w:r>
    </w:p>
    <w:p w:rsidR="00174F44" w:rsidRPr="006E1C10" w:rsidRDefault="00174F44" w:rsidP="00174F44">
      <w:pPr>
        <w:spacing w:after="100" w:line="240" w:lineRule="auto"/>
        <w:rPr>
          <w:rFonts w:ascii="Times New Roman" w:eastAsia="Times New Roman" w:hAnsi="Times New Roman" w:cs="Times New Roman"/>
          <w:sz w:val="44"/>
          <w:szCs w:val="44"/>
        </w:rPr>
      </w:pPr>
      <w:r w:rsidRPr="006E1C10">
        <w:rPr>
          <w:rFonts w:ascii="Times New Roman" w:hAnsi="Times New Roman"/>
          <w:b/>
          <w:sz w:val="44"/>
          <w:szCs w:val="44"/>
          <w:lang w:val="en-GB"/>
        </w:rPr>
        <w:lastRenderedPageBreak/>
        <w:t>Block diagram and operating principles of basic pulse radar</w:t>
      </w:r>
      <w:r w:rsidRPr="006E1C10">
        <w:rPr>
          <w:rFonts w:ascii="Times New Roman" w:hAnsi="Times New Roman"/>
          <w:szCs w:val="24"/>
          <w:lang w:val="en-GB"/>
        </w:rPr>
        <w: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Radar, which operates with pulse signal for detecting stationary </w:t>
      </w:r>
      <w:proofErr w:type="gramStart"/>
      <w:r w:rsidRPr="006E1C10">
        <w:rPr>
          <w:rFonts w:ascii="Times New Roman" w:eastAsia="Times New Roman" w:hAnsi="Times New Roman" w:cs="Times New Roman"/>
          <w:sz w:val="44"/>
          <w:szCs w:val="44"/>
        </w:rPr>
        <w:t>targets</w:t>
      </w:r>
      <w:proofErr w:type="gramEnd"/>
      <w:r w:rsidRPr="006E1C10">
        <w:rPr>
          <w:rFonts w:ascii="Times New Roman" w:eastAsia="Times New Roman" w:hAnsi="Times New Roman" w:cs="Times New Roman"/>
          <w:sz w:val="44"/>
          <w:szCs w:val="44"/>
        </w:rPr>
        <w:t xml:space="preserve"> is called Basic Pulse Radar or simply, </w:t>
      </w:r>
      <w:r w:rsidRPr="006E1C10">
        <w:rPr>
          <w:rFonts w:ascii="Times New Roman" w:eastAsia="Times New Roman" w:hAnsi="Times New Roman" w:cs="Times New Roman"/>
          <w:b/>
          <w:bCs/>
          <w:sz w:val="44"/>
          <w:szCs w:val="44"/>
        </w:rPr>
        <w:t>Pulse Radar</w:t>
      </w:r>
      <w:r w:rsidRPr="006E1C10">
        <w:rPr>
          <w:rFonts w:ascii="Times New Roman" w:eastAsia="Times New Roman" w:hAnsi="Times New Roman" w:cs="Times New Roman"/>
          <w:sz w:val="44"/>
          <w:szCs w:val="44"/>
        </w:rPr>
        <w:t>. In this chapter, let us discuss the working of Pulse Radar.</w:t>
      </w: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Block Diagram of Pulse Radar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Pulse Radar uses single Antenna for both transmitting and receiving of signals with the help of Duplexer. Following is the </w:t>
      </w:r>
      <w:r w:rsidRPr="006E1C10">
        <w:rPr>
          <w:rFonts w:ascii="Times New Roman" w:eastAsia="Times New Roman" w:hAnsi="Times New Roman" w:cs="Times New Roman"/>
          <w:b/>
          <w:bCs/>
          <w:sz w:val="44"/>
          <w:szCs w:val="44"/>
        </w:rPr>
        <w:t>block diagram</w:t>
      </w:r>
      <w:r w:rsidRPr="006E1C10">
        <w:rPr>
          <w:rFonts w:ascii="Times New Roman" w:eastAsia="Times New Roman" w:hAnsi="Times New Roman" w:cs="Times New Roman"/>
          <w:sz w:val="44"/>
          <w:szCs w:val="44"/>
        </w:rPr>
        <w:t xml:space="preserve"> of Pulse Radar −</w:t>
      </w:r>
    </w:p>
    <w:p w:rsidR="00174F44" w:rsidRPr="006E1C10" w:rsidRDefault="00174F44" w:rsidP="00174F44">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lastRenderedPageBreak/>
        <w:drawing>
          <wp:inline distT="0" distB="0" distL="0" distR="0" wp14:anchorId="719F94F6" wp14:editId="1222986E">
            <wp:extent cx="5534025" cy="5667375"/>
            <wp:effectExtent l="0" t="0" r="9525" b="9525"/>
            <wp:docPr id="46" name="Picture 46" descr="Pulse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lse Rad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5667375"/>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Let us now see the </w:t>
      </w:r>
      <w:r w:rsidRPr="006E1C10">
        <w:rPr>
          <w:rFonts w:ascii="Times New Roman" w:eastAsia="Times New Roman" w:hAnsi="Times New Roman" w:cs="Times New Roman"/>
          <w:b/>
          <w:bCs/>
          <w:sz w:val="44"/>
          <w:szCs w:val="44"/>
        </w:rPr>
        <w:t>function</w:t>
      </w:r>
      <w:r w:rsidRPr="006E1C10">
        <w:rPr>
          <w:rFonts w:ascii="Times New Roman" w:eastAsia="Times New Roman" w:hAnsi="Times New Roman" w:cs="Times New Roman"/>
          <w:sz w:val="44"/>
          <w:szCs w:val="44"/>
        </w:rPr>
        <w:t xml:space="preserve"> of each block of Pulse Radar −</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Pulse Modulator</w:t>
      </w:r>
      <w:r w:rsidRPr="006E1C10">
        <w:rPr>
          <w:rFonts w:ascii="Times New Roman" w:eastAsia="Times New Roman" w:hAnsi="Times New Roman" w:cs="Times New Roman"/>
          <w:sz w:val="44"/>
          <w:szCs w:val="44"/>
        </w:rPr>
        <w:t xml:space="preserve"> − It produces a pulse-modulated signal and it is applied to the Transmitter.</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Transmitter</w:t>
      </w:r>
      <w:r w:rsidRPr="006E1C10">
        <w:rPr>
          <w:rFonts w:ascii="Times New Roman" w:eastAsia="Times New Roman" w:hAnsi="Times New Roman" w:cs="Times New Roman"/>
          <w:sz w:val="44"/>
          <w:szCs w:val="44"/>
        </w:rPr>
        <w:t xml:space="preserve"> − It transmits the pulse-modulated signal, which is a train of repetitive pulses.</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lastRenderedPageBreak/>
        <w:t>Duplexer</w:t>
      </w:r>
      <w:r w:rsidRPr="006E1C10">
        <w:rPr>
          <w:rFonts w:ascii="Times New Roman" w:eastAsia="Times New Roman" w:hAnsi="Times New Roman" w:cs="Times New Roman"/>
          <w:sz w:val="44"/>
          <w:szCs w:val="44"/>
        </w:rPr>
        <w:t xml:space="preserve"> − It is a microwave switch, which connects the Antenna to both transmitter section and receiver section alternately. Antenna transmits the pulse-modulated signal, when the duplexer connects the Antenna to the transmitter. Similarly, the signal, which is received by Antenna will be given to Low Noise RF Amplifier, when the duplexer connects the Antenna to Low Noise RF Amplifier.</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Low Noise RF Amplifier</w:t>
      </w:r>
      <w:r w:rsidRPr="006E1C10">
        <w:rPr>
          <w:rFonts w:ascii="Times New Roman" w:eastAsia="Times New Roman" w:hAnsi="Times New Roman" w:cs="Times New Roman"/>
          <w:sz w:val="44"/>
          <w:szCs w:val="44"/>
        </w:rPr>
        <w:t xml:space="preserve"> − It amplifies the weak RF signal, which is received by Antenna. The output of this amplifier is connected to Mixer.</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Local Oscillator</w:t>
      </w:r>
      <w:r w:rsidRPr="006E1C10">
        <w:rPr>
          <w:rFonts w:ascii="Times New Roman" w:eastAsia="Times New Roman" w:hAnsi="Times New Roman" w:cs="Times New Roman"/>
          <w:sz w:val="44"/>
          <w:szCs w:val="44"/>
        </w:rPr>
        <w:t xml:space="preserve"> − It produces a signal having stable frequency. The output of Local Oscillator is connected to Mixer.</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Mixer</w:t>
      </w:r>
      <w:r w:rsidRPr="006E1C10">
        <w:rPr>
          <w:rFonts w:ascii="Times New Roman" w:eastAsia="Times New Roman" w:hAnsi="Times New Roman" w:cs="Times New Roman"/>
          <w:sz w:val="44"/>
          <w:szCs w:val="44"/>
        </w:rPr>
        <w:t xml:space="preserve"> − </w:t>
      </w:r>
      <w:proofErr w:type="gramStart"/>
      <w:r w:rsidRPr="006E1C10">
        <w:rPr>
          <w:rFonts w:ascii="Times New Roman" w:eastAsia="Times New Roman" w:hAnsi="Times New Roman" w:cs="Times New Roman"/>
          <w:sz w:val="44"/>
          <w:szCs w:val="44"/>
        </w:rPr>
        <w:t>We</w:t>
      </w:r>
      <w:proofErr w:type="gramEnd"/>
      <w:r w:rsidRPr="006E1C10">
        <w:rPr>
          <w:rFonts w:ascii="Times New Roman" w:eastAsia="Times New Roman" w:hAnsi="Times New Roman" w:cs="Times New Roman"/>
          <w:sz w:val="44"/>
          <w:szCs w:val="44"/>
        </w:rPr>
        <w:t xml:space="preserve"> know that Mixer can produce both sum and difference of the frequencies that are applied to it. Among which, the difference of the frequencies will be of Intermediate Frequency (IF) type.</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IF Amplifier</w:t>
      </w:r>
      <w:r w:rsidRPr="006E1C10">
        <w:rPr>
          <w:rFonts w:ascii="Times New Roman" w:eastAsia="Times New Roman" w:hAnsi="Times New Roman" w:cs="Times New Roman"/>
          <w:sz w:val="44"/>
          <w:szCs w:val="44"/>
        </w:rPr>
        <w:t xml:space="preserve"> − IF amplifier amplifies the Intermediate Frequency (IF) signal. The IF amplifier shown in the figure allows only the Intermediate Frequency, which is obtained </w:t>
      </w:r>
      <w:r w:rsidRPr="006E1C10">
        <w:rPr>
          <w:rFonts w:ascii="Times New Roman" w:eastAsia="Times New Roman" w:hAnsi="Times New Roman" w:cs="Times New Roman"/>
          <w:sz w:val="44"/>
          <w:szCs w:val="44"/>
        </w:rPr>
        <w:lastRenderedPageBreak/>
        <w:t>from Mixer and amplifies it. It improves the Signal to Noise Ratio at output.</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Detector</w:t>
      </w:r>
      <w:r w:rsidRPr="006E1C10">
        <w:rPr>
          <w:rFonts w:ascii="Times New Roman" w:eastAsia="Times New Roman" w:hAnsi="Times New Roman" w:cs="Times New Roman"/>
          <w:sz w:val="44"/>
          <w:szCs w:val="44"/>
        </w:rPr>
        <w:t xml:space="preserve"> − It demodulates the signal, which is obtained at the output of the IF Amplifier.</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Video Amplifier</w:t>
      </w:r>
      <w:r w:rsidRPr="006E1C10">
        <w:rPr>
          <w:rFonts w:ascii="Times New Roman" w:eastAsia="Times New Roman" w:hAnsi="Times New Roman" w:cs="Times New Roman"/>
          <w:sz w:val="44"/>
          <w:szCs w:val="44"/>
        </w:rPr>
        <w:t xml:space="preserve"> − </w:t>
      </w:r>
      <w:proofErr w:type="gramStart"/>
      <w:r w:rsidRPr="006E1C10">
        <w:rPr>
          <w:rFonts w:ascii="Times New Roman" w:eastAsia="Times New Roman" w:hAnsi="Times New Roman" w:cs="Times New Roman"/>
          <w:sz w:val="44"/>
          <w:szCs w:val="44"/>
        </w:rPr>
        <w:t>As</w:t>
      </w:r>
      <w:proofErr w:type="gramEnd"/>
      <w:r w:rsidRPr="006E1C10">
        <w:rPr>
          <w:rFonts w:ascii="Times New Roman" w:eastAsia="Times New Roman" w:hAnsi="Times New Roman" w:cs="Times New Roman"/>
          <w:sz w:val="44"/>
          <w:szCs w:val="44"/>
        </w:rPr>
        <w:t xml:space="preserve"> the name suggests, it amplifies the video signal, which is obtained at the output of detector.</w:t>
      </w:r>
    </w:p>
    <w:p w:rsidR="00174F44" w:rsidRPr="006E1C10" w:rsidRDefault="00174F44" w:rsidP="00174F44">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Display</w:t>
      </w:r>
      <w:r w:rsidRPr="006E1C10">
        <w:rPr>
          <w:rFonts w:ascii="Times New Roman" w:eastAsia="Times New Roman" w:hAnsi="Times New Roman" w:cs="Times New Roman"/>
          <w:sz w:val="44"/>
          <w:szCs w:val="44"/>
        </w:rPr>
        <w:t xml:space="preserve"> − In general, it displays the amplified video signal on CRT screen.</w:t>
      </w:r>
    </w:p>
    <w:p w:rsidR="00174F44" w:rsidRPr="006E1C10" w:rsidRDefault="00174F44" w:rsidP="00174F44">
      <w:pPr>
        <w:spacing w:before="100" w:beforeAutospacing="1" w:after="100" w:afterAutospacing="1" w:line="240" w:lineRule="auto"/>
        <w:ind w:left="360"/>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Concepts of ambiguous range</w:t>
      </w:r>
    </w:p>
    <w:p w:rsidR="00174F44" w:rsidRPr="006E1C10" w:rsidRDefault="00174F44" w:rsidP="00174F44">
      <w:pPr>
        <w:rPr>
          <w:b/>
          <w:color w:val="244061" w:themeColor="accent1" w:themeShade="80"/>
          <w:sz w:val="44"/>
          <w:szCs w:val="44"/>
        </w:rPr>
      </w:pP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Range ambiguity resolution</w:t>
      </w:r>
      <w:r w:rsidRPr="006E1C10">
        <w:rPr>
          <w:rFonts w:ascii="Times New Roman" w:eastAsia="Times New Roman" w:hAnsi="Times New Roman" w:cs="Times New Roman"/>
          <w:sz w:val="44"/>
          <w:szCs w:val="44"/>
        </w:rPr>
        <w:t xml:space="preserve"> is </w:t>
      </w:r>
      <w:proofErr w:type="gramStart"/>
      <w:r w:rsidRPr="006E1C10">
        <w:rPr>
          <w:rFonts w:ascii="Times New Roman" w:eastAsia="Times New Roman" w:hAnsi="Times New Roman" w:cs="Times New Roman"/>
          <w:sz w:val="44"/>
          <w:szCs w:val="44"/>
        </w:rPr>
        <w:t>a technique</w:t>
      </w:r>
      <w:proofErr w:type="gramEnd"/>
      <w:r w:rsidRPr="006E1C10">
        <w:rPr>
          <w:rFonts w:ascii="Times New Roman" w:eastAsia="Times New Roman" w:hAnsi="Times New Roman" w:cs="Times New Roman"/>
          <w:sz w:val="44"/>
          <w:szCs w:val="44"/>
        </w:rPr>
        <w:t xml:space="preserve"> used with medium </w:t>
      </w:r>
      <w:hyperlink r:id="rId25" w:tooltip="Pulse repetition frequency" w:history="1">
        <w:r w:rsidRPr="006E1C10">
          <w:rPr>
            <w:rFonts w:ascii="Times New Roman" w:eastAsia="Times New Roman" w:hAnsi="Times New Roman" w:cs="Times New Roman"/>
            <w:sz w:val="44"/>
            <w:szCs w:val="44"/>
          </w:rPr>
          <w:t>Pulse repetition frequency</w:t>
        </w:r>
      </w:hyperlink>
      <w:r w:rsidRPr="006E1C10">
        <w:rPr>
          <w:rFonts w:ascii="Times New Roman" w:eastAsia="Times New Roman" w:hAnsi="Times New Roman" w:cs="Times New Roman"/>
          <w:sz w:val="44"/>
          <w:szCs w:val="44"/>
        </w:rPr>
        <w:t xml:space="preserve"> (PRF) radar to obtain range information for distances that exceed the distance between transmit pulses.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This signal processing technique is required with </w:t>
      </w:r>
      <w:hyperlink r:id="rId26" w:tooltip="Pulse-Doppler radar" w:history="1">
        <w:r w:rsidRPr="006E1C10">
          <w:rPr>
            <w:rFonts w:ascii="Times New Roman" w:eastAsia="Times New Roman" w:hAnsi="Times New Roman" w:cs="Times New Roman"/>
            <w:sz w:val="44"/>
            <w:szCs w:val="44"/>
          </w:rPr>
          <w:t>pulse-Doppler radar</w:t>
        </w:r>
      </w:hyperlink>
      <w:r w:rsidRPr="006E1C10">
        <w:rPr>
          <w:rFonts w:ascii="Times New Roman" w:eastAsia="Times New Roman" w:hAnsi="Times New Roman" w:cs="Times New Roman"/>
          <w:sz w:val="44"/>
          <w:szCs w:val="44"/>
        </w:rPr>
        <w:t>.</w:t>
      </w:r>
      <w:hyperlink r:id="rId27" w:anchor="cite_note-1" w:history="1">
        <w:r w:rsidRPr="006E1C10">
          <w:rPr>
            <w:rFonts w:ascii="Times New Roman" w:eastAsia="Times New Roman" w:hAnsi="Times New Roman" w:cs="Times New Roman"/>
            <w:sz w:val="44"/>
            <w:szCs w:val="44"/>
            <w:vertAlign w:val="superscript"/>
          </w:rPr>
          <w:t>[1</w:t>
        </w:r>
        <w:proofErr w:type="gramStart"/>
        <w:r w:rsidRPr="006E1C10">
          <w:rPr>
            <w:rFonts w:ascii="Times New Roman" w:eastAsia="Times New Roman" w:hAnsi="Times New Roman" w:cs="Times New Roman"/>
            <w:sz w:val="44"/>
            <w:szCs w:val="44"/>
            <w:vertAlign w:val="superscript"/>
          </w:rPr>
          <w:t>]</w:t>
        </w:r>
        <w:proofErr w:type="gramEnd"/>
      </w:hyperlink>
      <w:hyperlink r:id="rId28" w:anchor="cite_note-2" w:history="1">
        <w:r w:rsidRPr="006E1C10">
          <w:rPr>
            <w:rFonts w:ascii="Times New Roman" w:eastAsia="Times New Roman" w:hAnsi="Times New Roman" w:cs="Times New Roman"/>
            <w:sz w:val="44"/>
            <w:szCs w:val="44"/>
            <w:vertAlign w:val="superscript"/>
          </w:rPr>
          <w:t>[2]</w:t>
        </w:r>
      </w:hyperlink>
      <w:hyperlink r:id="rId29" w:anchor="cite_note-3" w:history="1">
        <w:r w:rsidRPr="006E1C10">
          <w:rPr>
            <w:rFonts w:ascii="Times New Roman" w:eastAsia="Times New Roman" w:hAnsi="Times New Roman" w:cs="Times New Roman"/>
            <w:sz w:val="44"/>
            <w:szCs w:val="44"/>
            <w:vertAlign w:val="superscript"/>
          </w:rPr>
          <w:t>[3]</w:t>
        </w:r>
      </w:hyperlink>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raw return signal from a reflection will appear to be arriving from a distance less than the true range of the reflection when the wavelength of the pulse repetition frequency (PRF) is less than the range of the reflection. This causes reflected signals to be </w:t>
      </w:r>
      <w:r w:rsidRPr="006E1C10">
        <w:rPr>
          <w:rFonts w:ascii="Times New Roman" w:eastAsia="Times New Roman" w:hAnsi="Times New Roman" w:cs="Times New Roman"/>
          <w:b/>
          <w:bCs/>
          <w:sz w:val="44"/>
          <w:szCs w:val="44"/>
        </w:rPr>
        <w:t>folded</w:t>
      </w:r>
      <w:r w:rsidRPr="006E1C10">
        <w:rPr>
          <w:rFonts w:ascii="Times New Roman" w:eastAsia="Times New Roman" w:hAnsi="Times New Roman" w:cs="Times New Roman"/>
          <w:sz w:val="44"/>
          <w:szCs w:val="44"/>
        </w:rPr>
        <w:t xml:space="preserve">, so that the apparent range is </w:t>
      </w:r>
      <w:proofErr w:type="gramStart"/>
      <w:r w:rsidRPr="006E1C10">
        <w:rPr>
          <w:rFonts w:ascii="Times New Roman" w:eastAsia="Times New Roman" w:hAnsi="Times New Roman" w:cs="Times New Roman"/>
          <w:sz w:val="44"/>
          <w:szCs w:val="44"/>
        </w:rPr>
        <w:t xml:space="preserve">a </w:t>
      </w:r>
      <w:hyperlink r:id="rId30" w:tooltip="Modular arithmetic" w:history="1">
        <w:r w:rsidRPr="006E1C10">
          <w:rPr>
            <w:rFonts w:ascii="Times New Roman" w:eastAsia="Times New Roman" w:hAnsi="Times New Roman" w:cs="Times New Roman"/>
            <w:b/>
            <w:bCs/>
            <w:sz w:val="44"/>
            <w:szCs w:val="44"/>
          </w:rPr>
          <w:t>modulo</w:t>
        </w:r>
        <w:proofErr w:type="gramEnd"/>
        <w:r w:rsidRPr="006E1C10">
          <w:rPr>
            <w:rFonts w:ascii="Times New Roman" w:eastAsia="Times New Roman" w:hAnsi="Times New Roman" w:cs="Times New Roman"/>
            <w:b/>
            <w:bCs/>
            <w:sz w:val="44"/>
            <w:szCs w:val="44"/>
          </w:rPr>
          <w:t xml:space="preserve"> function</w:t>
        </w:r>
      </w:hyperlink>
      <w:r w:rsidRPr="006E1C10">
        <w:rPr>
          <w:rFonts w:ascii="Times New Roman" w:eastAsia="Times New Roman" w:hAnsi="Times New Roman" w:cs="Times New Roman"/>
          <w:sz w:val="44"/>
          <w:szCs w:val="44"/>
        </w:rPr>
        <w:t xml:space="preserve"> of true range.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 xml:space="preserve">Range aliasing occurs when reflections arrive from distances that exceed the distance between transmit pulses at a specific </w:t>
      </w:r>
      <w:hyperlink r:id="rId31" w:tooltip="Pulse repetition frequency" w:history="1">
        <w:r w:rsidRPr="006E1C10">
          <w:rPr>
            <w:rFonts w:ascii="Times New Roman" w:eastAsia="Times New Roman" w:hAnsi="Times New Roman" w:cs="Times New Roman"/>
            <w:color w:val="0000FF"/>
            <w:sz w:val="44"/>
            <w:szCs w:val="44"/>
            <w:u w:val="single"/>
          </w:rPr>
          <w:t>pulse repetition frequency</w:t>
        </w:r>
      </w:hyperlink>
      <w:r w:rsidRPr="006E1C10">
        <w:rPr>
          <w:rFonts w:ascii="Times New Roman" w:eastAsia="Times New Roman" w:hAnsi="Times New Roman" w:cs="Times New Roman"/>
          <w:sz w:val="44"/>
          <w:szCs w:val="44"/>
        </w:rPr>
        <w:t xml:space="preserve"> (PRF).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Range ambiguity resolution is required to obtain the true range when the measurements are made using a system where the following inequality is true. </w:t>
      </w:r>
    </w:p>
    <w:p w:rsidR="00174F44" w:rsidRPr="006E1C10" w:rsidRDefault="00174F44" w:rsidP="00174F44">
      <w:pPr>
        <w:spacing w:after="0" w:line="240" w:lineRule="auto"/>
        <w:ind w:left="720"/>
        <w:rPr>
          <w:rFonts w:ascii="Times New Roman" w:eastAsia="Times New Roman" w:hAnsi="Times New Roman" w:cs="Times New Roman"/>
          <w:sz w:val="44"/>
          <w:szCs w:val="44"/>
        </w:rPr>
      </w:pPr>
      <w:r w:rsidRPr="006E1C10">
        <w:rPr>
          <w:rFonts w:ascii="Times New Roman" w:eastAsia="Times New Roman" w:hAnsi="Times New Roman" w:cs="Times New Roman"/>
          <w:vanish/>
          <w:sz w:val="44"/>
          <w:szCs w:val="44"/>
        </w:rPr>
        <w:t xml:space="preserve">Distance &gt; ( c 2 × P R F ) {\displaystyle {\text{Distance}}&gt;\left({\frac {c}{2\times \mathrm {PRF} }}\right)} </w:t>
      </w:r>
      <w:r w:rsidRPr="006E1C10">
        <w:rPr>
          <w:rFonts w:ascii="Times New Roman" w:eastAsia="Times New Roman" w:hAnsi="Times New Roman" w:cs="Times New Roman"/>
          <w:noProof/>
          <w:sz w:val="44"/>
          <w:szCs w:val="44"/>
          <w:lang w:val="en-IN" w:eastAsia="en-IN"/>
        </w:rPr>
        <mc:AlternateContent>
          <mc:Choice Requires="wps">
            <w:drawing>
              <wp:inline distT="0" distB="0" distL="0" distR="0" wp14:anchorId="543E7F90" wp14:editId="7CB09BB7">
                <wp:extent cx="304800" cy="304800"/>
                <wp:effectExtent l="0" t="0" r="0" b="0"/>
                <wp:docPr id="31" name="AutoShape 1" descr="{\displaystyle {\text{Distance}}&gt;\left({\frac {c}{2\times \mathrm {PRF} }}\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displaystyle {\text{Distance}}&gt;\left({\frac {c}{2\times \mathrm {PRF} }}\righ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I&#10;rW86/QIAABY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Here </w:t>
      </w:r>
      <w:r w:rsidRPr="006E1C10">
        <w:rPr>
          <w:rFonts w:ascii="Times New Roman" w:eastAsia="Times New Roman" w:hAnsi="Times New Roman" w:cs="Times New Roman"/>
          <w:i/>
          <w:iCs/>
          <w:sz w:val="44"/>
          <w:szCs w:val="44"/>
        </w:rPr>
        <w:t>c</w:t>
      </w:r>
      <w:r w:rsidRPr="006E1C10">
        <w:rPr>
          <w:rFonts w:ascii="Times New Roman" w:eastAsia="Times New Roman" w:hAnsi="Times New Roman" w:cs="Times New Roman"/>
          <w:sz w:val="44"/>
          <w:szCs w:val="44"/>
        </w:rPr>
        <w:t xml:space="preserve"> is the signal speed, which for radar is the </w:t>
      </w:r>
      <w:hyperlink r:id="rId32" w:tooltip="Speed of light" w:history="1">
        <w:r w:rsidRPr="006E1C10">
          <w:rPr>
            <w:rFonts w:ascii="Times New Roman" w:eastAsia="Times New Roman" w:hAnsi="Times New Roman" w:cs="Times New Roman"/>
            <w:color w:val="0000FF"/>
            <w:sz w:val="44"/>
            <w:szCs w:val="44"/>
            <w:u w:val="single"/>
          </w:rPr>
          <w:t>speed of light</w:t>
        </w:r>
      </w:hyperlink>
      <w:r w:rsidRPr="006E1C10">
        <w:rPr>
          <w:rFonts w:ascii="Times New Roman" w:eastAsia="Times New Roman" w:hAnsi="Times New Roman" w:cs="Times New Roman"/>
          <w:sz w:val="44"/>
          <w:szCs w:val="44"/>
        </w:rPr>
        <w:t xml:space="preserve">. The range measurements made in this way produces </w:t>
      </w:r>
      <w:proofErr w:type="gramStart"/>
      <w:r w:rsidRPr="006E1C10">
        <w:rPr>
          <w:rFonts w:ascii="Times New Roman" w:eastAsia="Times New Roman" w:hAnsi="Times New Roman" w:cs="Times New Roman"/>
          <w:sz w:val="44"/>
          <w:szCs w:val="44"/>
        </w:rPr>
        <w:t xml:space="preserve">a </w:t>
      </w:r>
      <w:hyperlink r:id="rId33" w:tooltip="Modular arithmetic" w:history="1">
        <w:r w:rsidRPr="006E1C10">
          <w:rPr>
            <w:rFonts w:ascii="Times New Roman" w:eastAsia="Times New Roman" w:hAnsi="Times New Roman" w:cs="Times New Roman"/>
            <w:color w:val="0000FF"/>
            <w:sz w:val="44"/>
            <w:szCs w:val="44"/>
            <w:u w:val="single"/>
          </w:rPr>
          <w:t>modulo</w:t>
        </w:r>
        <w:proofErr w:type="gramEnd"/>
      </w:hyperlink>
      <w:r w:rsidRPr="006E1C10">
        <w:rPr>
          <w:rFonts w:ascii="Times New Roman" w:eastAsia="Times New Roman" w:hAnsi="Times New Roman" w:cs="Times New Roman"/>
          <w:sz w:val="44"/>
          <w:szCs w:val="44"/>
        </w:rPr>
        <w:t xml:space="preserve"> function of the true range. </w:t>
      </w:r>
    </w:p>
    <w:p w:rsidR="00174F44" w:rsidRPr="006E1C10" w:rsidRDefault="00174F44" w:rsidP="00174F44">
      <w:pPr>
        <w:spacing w:after="0" w:line="240" w:lineRule="auto"/>
        <w:ind w:left="720"/>
        <w:rPr>
          <w:rFonts w:ascii="Times New Roman" w:eastAsia="Times New Roman" w:hAnsi="Times New Roman" w:cs="Times New Roman"/>
          <w:sz w:val="44"/>
          <w:szCs w:val="44"/>
        </w:rPr>
      </w:pPr>
      <w:r w:rsidRPr="006E1C10">
        <w:rPr>
          <w:rFonts w:ascii="Times New Roman" w:eastAsia="Times New Roman" w:hAnsi="Times New Roman" w:cs="Times New Roman"/>
          <w:vanish/>
          <w:sz w:val="44"/>
          <w:szCs w:val="44"/>
        </w:rPr>
        <w:t xml:space="preserve">Apparent Range = ( True Range ) mod ( c 2 × P R F ) {\displaystyle {\text{Apparent Range}}=({\text{True Range}})\mod \left({\frac {c}{2\times \mathrm {PRF} }}\right)} </w:t>
      </w:r>
      <w:r w:rsidRPr="006E1C10">
        <w:rPr>
          <w:rFonts w:ascii="Times New Roman" w:eastAsia="Times New Roman" w:hAnsi="Times New Roman" w:cs="Times New Roman"/>
          <w:noProof/>
          <w:sz w:val="44"/>
          <w:szCs w:val="44"/>
          <w:lang w:val="en-IN" w:eastAsia="en-IN"/>
        </w:rPr>
        <mc:AlternateContent>
          <mc:Choice Requires="wps">
            <w:drawing>
              <wp:inline distT="0" distB="0" distL="0" distR="0" wp14:anchorId="1E52A49B" wp14:editId="6381A227">
                <wp:extent cx="304800" cy="304800"/>
                <wp:effectExtent l="0" t="0" r="0" b="0"/>
                <wp:docPr id="32" name="AutoShape 2" descr="{\displaystyle {\text{Apparent Range}}=({\text{True Range}})\mod \left({\frac {c}{2\times \mathrm {PRF} }}\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displaystyle {\text{Apparent Range}}=({\text{True Range}})\mod \left({\frac {c}{2\times \mathrm {PRF} }}\righ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ISdyoYIAwAAMwYAAA4AAAAAAAAAAAAAAAAALgIAAGRycy9lMm9Eb2MueG1sUEsB&#10;Ai0AFAAGAAgAAAAhAEyg6SzYAAAAAwEAAA8AAAAAAAAAAAAAAAAAYgUAAGRycy9kb3ducmV2Lnht&#10;bFBLBQYAAAAABAAEAPMAAABnBgAAAAA=&#10;" filled="f" stroked="f">
                <o:lock v:ext="edit" aspectratio="t"/>
                <w10:anchorlock/>
              </v:rect>
            </w:pict>
          </mc:Fallback>
        </mc:AlternateConten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Theory</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Limitations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This technique has two limitations. </w:t>
      </w:r>
    </w:p>
    <w:p w:rsidR="00174F44" w:rsidRPr="006E1C10" w:rsidRDefault="00174F44" w:rsidP="00174F44">
      <w:pPr>
        <w:numPr>
          <w:ilvl w:val="0"/>
          <w:numId w:val="7"/>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Blind Zones</w:t>
      </w:r>
    </w:p>
    <w:p w:rsidR="00174F44" w:rsidRPr="006E1C10" w:rsidRDefault="00174F44" w:rsidP="00174F44">
      <w:pPr>
        <w:numPr>
          <w:ilvl w:val="0"/>
          <w:numId w:val="7"/>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Multiple Targets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process described above is slightly more complex in real systems because more than one </w:t>
      </w:r>
      <w:r w:rsidRPr="006E1C10">
        <w:rPr>
          <w:rFonts w:ascii="Times New Roman" w:eastAsia="Times New Roman" w:hAnsi="Times New Roman" w:cs="Times New Roman"/>
          <w:sz w:val="44"/>
          <w:szCs w:val="44"/>
        </w:rPr>
        <w:lastRenderedPageBreak/>
        <w:t>detection signal can occur within the radar beam. The pulse rate must alternate rapidly between at least 4 different PRF to handle these complexities.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color w:val="244061" w:themeColor="accent1" w:themeShade="80"/>
          <w:sz w:val="44"/>
          <w:szCs w:val="44"/>
        </w:rPr>
      </w:pPr>
      <w:proofErr w:type="gramStart"/>
      <w:r w:rsidRPr="006E1C10">
        <w:rPr>
          <w:rFonts w:ascii="Times New Roman" w:eastAsia="Times New Roman" w:hAnsi="Times New Roman" w:cs="Times New Roman"/>
          <w:b/>
          <w:color w:val="244061" w:themeColor="accent1" w:themeShade="80"/>
          <w:sz w:val="44"/>
          <w:szCs w:val="44"/>
        </w:rPr>
        <w:t>Radar area of cross section and dependence on freq.</w:t>
      </w:r>
      <w:proofErr w:type="gram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 </w:t>
      </w:r>
      <w:proofErr w:type="gramStart"/>
      <w:r w:rsidRPr="006E1C10">
        <w:rPr>
          <w:rFonts w:ascii="Times New Roman" w:eastAsia="Times New Roman" w:hAnsi="Times New Roman" w:cs="Times New Roman"/>
          <w:sz w:val="44"/>
          <w:szCs w:val="44"/>
        </w:rPr>
        <w:t>radar</w:t>
      </w:r>
      <w:proofErr w:type="gramEnd"/>
      <w:r w:rsidRPr="006E1C10">
        <w:rPr>
          <w:rFonts w:ascii="Times New Roman" w:eastAsia="Times New Roman" w:hAnsi="Times New Roman" w:cs="Times New Roman"/>
          <w:sz w:val="44"/>
          <w:szCs w:val="44"/>
        </w:rPr>
        <w:t xml:space="preserve"> cross-section σ is a specific parameter of a reflective object that depends on many factors, and which has units of m². The calculation of the radar cross-section is only possible for simple objects. The surface area of simple geometric bodies depends on the shape of the body and the wavelength, or rather on the ratio of the structural dimensions of the object to the wavelength. If absolutely all of the incident radar energy on the target were reflected equally in all directions, then the radar cross-section would be equal to the target's cross-sectional area as seen by the transmitter. In practice, some energy is absorbed and the reflected energy is not distributed equally in all directions. Therefore, the radar cross-section is quite difficult to estimate and is normally determined by measurement.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The target radar cross-sectional area depends of:</w:t>
      </w:r>
    </w:p>
    <w:p w:rsidR="00174F44" w:rsidRPr="006E1C10" w:rsidRDefault="00174F44" w:rsidP="00174F44">
      <w:pPr>
        <w:numPr>
          <w:ilvl w:val="0"/>
          <w:numId w:val="8"/>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the airplane’s physical geometry and exterior features,</w:t>
      </w:r>
    </w:p>
    <w:p w:rsidR="00174F44" w:rsidRPr="006E1C10" w:rsidRDefault="00174F44" w:rsidP="00174F44">
      <w:pPr>
        <w:numPr>
          <w:ilvl w:val="0"/>
          <w:numId w:val="8"/>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the direction of the illuminating radar,</w:t>
      </w:r>
    </w:p>
    <w:p w:rsidR="00174F44" w:rsidRPr="006E1C10" w:rsidRDefault="00174F44" w:rsidP="00174F44">
      <w:pPr>
        <w:numPr>
          <w:ilvl w:val="0"/>
          <w:numId w:val="8"/>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the radar transmitters frequency,</w:t>
      </w:r>
    </w:p>
    <w:p w:rsidR="00174F44" w:rsidRPr="006E1C10" w:rsidRDefault="00174F44" w:rsidP="00174F44">
      <w:pPr>
        <w:numPr>
          <w:ilvl w:val="0"/>
          <w:numId w:val="8"/>
        </w:num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the</w:t>
      </w:r>
      <w:proofErr w:type="gramEnd"/>
      <w:r w:rsidRPr="006E1C10">
        <w:rPr>
          <w:rFonts w:ascii="Times New Roman" w:eastAsia="Times New Roman" w:hAnsi="Times New Roman" w:cs="Times New Roman"/>
          <w:sz w:val="44"/>
          <w:szCs w:val="44"/>
        </w:rPr>
        <w:t xml:space="preserve"> used material types.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use of stealth technology to reduce radar cross-section increases the survivability and decreases the target detection of military aircraft. But the stealth technology depends of the used radar transmitters frequency and has none effect against VHF- radars like </w:t>
      </w:r>
      <w:hyperlink r:id="rId34" w:tooltip="Short description of the radar set" w:history="1">
        <w:r w:rsidRPr="006E1C10">
          <w:rPr>
            <w:rFonts w:ascii="Times New Roman" w:eastAsia="Times New Roman" w:hAnsi="Times New Roman" w:cs="Times New Roman"/>
            <w:color w:val="0000FF"/>
            <w:sz w:val="44"/>
            <w:szCs w:val="44"/>
            <w:u w:val="single"/>
          </w:rPr>
          <w:t>P–12</w:t>
        </w:r>
      </w:hyperlink>
      <w:r w:rsidRPr="006E1C10">
        <w:rPr>
          <w:rFonts w:ascii="Times New Roman" w:eastAsia="Times New Roman" w:hAnsi="Times New Roman" w:cs="Times New Roman"/>
          <w:sz w:val="44"/>
          <w:szCs w:val="44"/>
        </w:rPr>
        <w:t xml:space="preserve"> or </w:t>
      </w:r>
      <w:hyperlink r:id="rId35" w:tooltip="Short description of the radar set" w:history="1">
        <w:r w:rsidRPr="006E1C10">
          <w:rPr>
            <w:rFonts w:ascii="Times New Roman" w:eastAsia="Times New Roman" w:hAnsi="Times New Roman" w:cs="Times New Roman"/>
            <w:color w:val="0000FF"/>
            <w:sz w:val="44"/>
            <w:szCs w:val="44"/>
            <w:u w:val="single"/>
          </w:rPr>
          <w:t>P-18</w:t>
        </w:r>
      </w:hyperlink>
      <w:r w:rsidRPr="006E1C10">
        <w:rPr>
          <w:rFonts w:ascii="Times New Roman" w:eastAsia="Times New Roman" w:hAnsi="Times New Roman" w:cs="Times New Roman"/>
          <w:sz w:val="44"/>
          <w:szCs w:val="44"/>
        </w:rPr>
        <w:t xml:space="preserve">, both used by </w:t>
      </w:r>
      <w:proofErr w:type="spellStart"/>
      <w:proofErr w:type="gramStart"/>
      <w:r w:rsidRPr="006E1C10">
        <w:rPr>
          <w:rFonts w:ascii="Times New Roman" w:eastAsia="Times New Roman" w:hAnsi="Times New Roman" w:cs="Times New Roman"/>
          <w:sz w:val="44"/>
          <w:szCs w:val="44"/>
        </w:rPr>
        <w:t>serbian</w:t>
      </w:r>
      <w:proofErr w:type="spellEnd"/>
      <w:proofErr w:type="gramEnd"/>
      <w:r w:rsidRPr="006E1C10">
        <w:rPr>
          <w:rFonts w:ascii="Times New Roman" w:eastAsia="Times New Roman" w:hAnsi="Times New Roman" w:cs="Times New Roman"/>
          <w:sz w:val="44"/>
          <w:szCs w:val="44"/>
        </w:rPr>
        <w:t xml:space="preserve"> air defense units during the Kosovo war.</w:t>
      </w:r>
    </w:p>
    <w:p w:rsidR="00174F44" w:rsidRPr="006E1C10" w:rsidRDefault="00174F44" w:rsidP="00174F44">
      <w:pPr>
        <w:spacing w:before="100" w:beforeAutospacing="1" w:after="100" w:afterAutospacing="1" w:line="240" w:lineRule="auto"/>
        <w:outlineLvl w:val="4"/>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Calculation of the radar cross-section</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Radar cross-section (RCS) is the measure of a target's ability to reflect radar signals in the direction of the radar receiver, i.e. it is a measure of the ratio of backscatter density in the direction of the radar (from the target) to the power density that is intercepted by the target. Since the power is distributed on the shape of a sphere, a small part of this (4·π·r</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can be received by the radar.</w:t>
      </w:r>
      <w:r w:rsidRPr="006E1C10">
        <w:rPr>
          <w:rFonts w:ascii="Times New Roman" w:eastAsia="Times New Roman" w:hAnsi="Times New Roman" w:cs="Times New Roman"/>
          <w:sz w:val="44"/>
          <w:szCs w:val="44"/>
        </w:rPr>
        <w:br/>
        <w:t>Radar cross-section σ is as defined as:</w:t>
      </w:r>
    </w:p>
    <w:tbl>
      <w:tblPr>
        <w:tblW w:w="0" w:type="auto"/>
        <w:tblCellSpacing w:w="15" w:type="dxa"/>
        <w:tblCellMar>
          <w:top w:w="15" w:type="dxa"/>
          <w:left w:w="15" w:type="dxa"/>
          <w:bottom w:w="15" w:type="dxa"/>
          <w:right w:w="15" w:type="dxa"/>
        </w:tblCellMar>
        <w:tblLook w:val="04A0" w:firstRow="1" w:lastRow="0" w:firstColumn="1" w:lastColumn="0" w:noHBand="0" w:noVBand="1"/>
        <w:tblCaption w:val="Equation for determination of the radar cross-section of an arbitrary target (1)"/>
      </w:tblPr>
      <w:tblGrid>
        <w:gridCol w:w="414"/>
        <w:gridCol w:w="1575"/>
        <w:gridCol w:w="647"/>
        <w:gridCol w:w="5891"/>
        <w:gridCol w:w="589"/>
      </w:tblGrid>
      <w:tr w:rsidR="00174F44" w:rsidRPr="006E1C10" w:rsidTr="00C62FF6">
        <w:trPr>
          <w:tblCellSpacing w:w="15" w:type="dxa"/>
        </w:trPr>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σ = </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4·π·r</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·S</w:t>
            </w:r>
            <w:r w:rsidRPr="006E1C10">
              <w:rPr>
                <w:rFonts w:ascii="Times New Roman" w:eastAsia="Times New Roman" w:hAnsi="Times New Roman" w:cs="Times New Roman"/>
                <w:sz w:val="44"/>
                <w:szCs w:val="44"/>
                <w:vertAlign w:val="subscript"/>
              </w:rPr>
              <w:t>r</w:t>
            </w:r>
            <w:r w:rsidRPr="006E1C10">
              <w:rPr>
                <w:rFonts w:ascii="Times New Roman" w:eastAsia="Times New Roman" w:hAnsi="Times New Roman" w:cs="Times New Roman"/>
                <w:sz w:val="44"/>
                <w:szCs w:val="44"/>
              </w:rPr>
              <w:t xml:space="preserve"> </w:t>
            </w:r>
          </w:p>
        </w:tc>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br/>
              <w:t> </w:t>
            </w:r>
            <w:r w:rsidRPr="006E1C10">
              <w:rPr>
                <w:rFonts w:ascii="Times New Roman" w:eastAsia="Times New Roman" w:hAnsi="Times New Roman" w:cs="Times New Roman"/>
                <w:sz w:val="44"/>
                <w:szCs w:val="44"/>
              </w:rPr>
              <w:br/>
            </w:r>
            <w:proofErr w:type="spellStart"/>
            <w:r w:rsidRPr="006E1C10">
              <w:rPr>
                <w:rFonts w:ascii="Times New Roman" w:eastAsia="Times New Roman" w:hAnsi="Times New Roman" w:cs="Times New Roman"/>
                <w:sz w:val="44"/>
                <w:szCs w:val="44"/>
              </w:rPr>
              <w:t>mit</w:t>
            </w:r>
            <w:proofErr w:type="spellEnd"/>
            <w:r w:rsidRPr="006E1C10">
              <w:rPr>
                <w:rFonts w:ascii="Times New Roman" w:eastAsia="Times New Roman" w:hAnsi="Times New Roman" w:cs="Times New Roman"/>
                <w:sz w:val="44"/>
                <w:szCs w:val="44"/>
              </w:rPr>
              <w:t xml:space="preserve"> </w:t>
            </w:r>
          </w:p>
        </w:tc>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σ: measure of the target's ability to reflect radar signals in direction of the radar receiver, in [m²]</w:t>
            </w:r>
            <w:r w:rsidRPr="006E1C10">
              <w:rPr>
                <w:rFonts w:ascii="Times New Roman" w:eastAsia="Times New Roman" w:hAnsi="Times New Roman" w:cs="Times New Roman"/>
                <w:sz w:val="44"/>
                <w:szCs w:val="44"/>
              </w:rPr>
              <w:br/>
            </w:r>
            <w:r w:rsidRPr="006E1C10">
              <w:rPr>
                <w:rFonts w:ascii="Times New Roman" w:eastAsia="Times New Roman" w:hAnsi="Times New Roman" w:cs="Times New Roman"/>
                <w:sz w:val="44"/>
                <w:szCs w:val="44"/>
              </w:rPr>
              <w:lastRenderedPageBreak/>
              <w:t>S</w:t>
            </w:r>
            <w:r w:rsidRPr="006E1C10">
              <w:rPr>
                <w:rFonts w:ascii="Times New Roman" w:eastAsia="Times New Roman" w:hAnsi="Times New Roman" w:cs="Times New Roman"/>
                <w:sz w:val="44"/>
                <w:szCs w:val="44"/>
                <w:vertAlign w:val="subscript"/>
              </w:rPr>
              <w:t>t</w:t>
            </w:r>
            <w:r w:rsidRPr="006E1C10">
              <w:rPr>
                <w:rFonts w:ascii="Times New Roman" w:eastAsia="Times New Roman" w:hAnsi="Times New Roman" w:cs="Times New Roman"/>
                <w:sz w:val="44"/>
                <w:szCs w:val="44"/>
              </w:rPr>
              <w:t>: power density that is intercepted by the target, in [W/m²]</w:t>
            </w:r>
            <w:r w:rsidRPr="006E1C10">
              <w:rPr>
                <w:rFonts w:ascii="Times New Roman" w:eastAsia="Times New Roman" w:hAnsi="Times New Roman" w:cs="Times New Roman"/>
                <w:sz w:val="44"/>
                <w:szCs w:val="44"/>
              </w:rPr>
              <w:br/>
            </w:r>
            <w:proofErr w:type="spellStart"/>
            <w:r w:rsidRPr="006E1C10">
              <w:rPr>
                <w:rFonts w:ascii="Times New Roman" w:eastAsia="Times New Roman" w:hAnsi="Times New Roman" w:cs="Times New Roman"/>
                <w:sz w:val="44"/>
                <w:szCs w:val="44"/>
              </w:rPr>
              <w:t>S</w:t>
            </w:r>
            <w:r w:rsidRPr="006E1C10">
              <w:rPr>
                <w:rFonts w:ascii="Times New Roman" w:eastAsia="Times New Roman" w:hAnsi="Times New Roman" w:cs="Times New Roman"/>
                <w:sz w:val="44"/>
                <w:szCs w:val="44"/>
                <w:vertAlign w:val="subscript"/>
              </w:rPr>
              <w:t>r</w:t>
            </w:r>
            <w:proofErr w:type="spellEnd"/>
            <w:r w:rsidRPr="006E1C10">
              <w:rPr>
                <w:rFonts w:ascii="Times New Roman" w:eastAsia="Times New Roman" w:hAnsi="Times New Roman" w:cs="Times New Roman"/>
                <w:sz w:val="44"/>
                <w:szCs w:val="44"/>
              </w:rPr>
              <w:t>: scattered power density in the range r, in [W/m²]</w:t>
            </w:r>
          </w:p>
        </w:tc>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 xml:space="preserve">(1) </w:t>
            </w:r>
          </w:p>
        </w:tc>
      </w:tr>
      <w:tr w:rsidR="00174F44" w:rsidRPr="006E1C10" w:rsidTr="00C62FF6">
        <w:trPr>
          <w:tblCellSpacing w:w="15" w:type="dxa"/>
        </w:trPr>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r>
      <w:tr w:rsidR="00174F44" w:rsidRPr="006E1C10" w:rsidTr="00C62FF6">
        <w:trPr>
          <w:tblCellSpacing w:w="15" w:type="dxa"/>
        </w:trPr>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S</w:t>
            </w:r>
            <w:r w:rsidRPr="006E1C10">
              <w:rPr>
                <w:rFonts w:ascii="Times New Roman" w:eastAsia="Times New Roman" w:hAnsi="Times New Roman" w:cs="Times New Roman"/>
                <w:sz w:val="44"/>
                <w:szCs w:val="44"/>
                <w:vertAlign w:val="subscript"/>
              </w:rPr>
              <w:t>t</w:t>
            </w:r>
            <w:r w:rsidRPr="006E1C10">
              <w:rPr>
                <w:rFonts w:ascii="Times New Roman" w:eastAsia="Times New Roman" w:hAnsi="Times New Roman" w:cs="Times New Roman"/>
                <w:sz w:val="44"/>
                <w:szCs w:val="44"/>
              </w:rPr>
              <w:t xml:space="preserve"> </w:t>
            </w: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r>
    </w:tbl>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The RCS of a target can be viewed as a comparison of the strength of the reflected signal from a target to the reflected signal from a perfectly smooth sphere of cross-sectional area of 1 m².</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following backscattering </w:t>
      </w:r>
      <w:proofErr w:type="gramStart"/>
      <w:r w:rsidRPr="006E1C10">
        <w:rPr>
          <w:rFonts w:ascii="Times New Roman" w:eastAsia="Times New Roman" w:hAnsi="Times New Roman" w:cs="Times New Roman"/>
          <w:sz w:val="44"/>
          <w:szCs w:val="44"/>
        </w:rPr>
        <w:t>formulas from shapes occurs</w:t>
      </w:r>
      <w:proofErr w:type="gramEnd"/>
      <w:r w:rsidRPr="006E1C10">
        <w:rPr>
          <w:rFonts w:ascii="Times New Roman" w:eastAsia="Times New Roman" w:hAnsi="Times New Roman" w:cs="Times New Roman"/>
          <w:sz w:val="44"/>
          <w:szCs w:val="44"/>
        </w:rPr>
        <w:t xml:space="preserve"> in an optical independent of frequency region.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8"/>
        <w:gridCol w:w="5098"/>
      </w:tblGrid>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4DEF3AB0" wp14:editId="6DAB6267">
                  <wp:extent cx="2371725" cy="742950"/>
                  <wp:effectExtent l="0" t="0" r="0" b="0"/>
                  <wp:docPr id="47" name="Picture 47" descr="reflected signal from a spherical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lected signal from a spherical shap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71725" cy="742950"/>
                          </a:xfrm>
                          <a:prstGeom prst="rect">
                            <a:avLst/>
                          </a:prstGeom>
                          <a:noFill/>
                          <a:ln>
                            <a:noFill/>
                          </a:ln>
                        </pic:spPr>
                      </pic:pic>
                    </a:graphicData>
                  </a:graphic>
                </wp:inline>
              </w:drawing>
            </w:r>
            <w:r w:rsidRPr="006E1C10">
              <w:rPr>
                <w:rFonts w:ascii="Times New Roman" w:eastAsia="Times New Roman" w:hAnsi="Times New Roman" w:cs="Times New Roman"/>
                <w:sz w:val="44"/>
                <w:szCs w:val="44"/>
              </w:rPr>
              <w:br/>
              <w:t>reflected signal from a spherical shape</w:t>
            </w:r>
            <w:r w:rsidRPr="006E1C10">
              <w:rPr>
                <w:rFonts w:ascii="Times New Roman" w:eastAsia="Times New Roman" w:hAnsi="Times New Roman" w:cs="Times New Roman"/>
                <w:sz w:val="44"/>
                <w:szCs w:val="44"/>
              </w:rPr>
              <w:br/>
              <w:t xml:space="preserve">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Caption w:val="Equation for determination of the radar cross-section from a spherical shape (2)"/>
            </w:tblPr>
            <w:tblGrid>
              <w:gridCol w:w="2197"/>
              <w:gridCol w:w="589"/>
            </w:tblGrid>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sz w:val="44"/>
                      <w:szCs w:val="44"/>
                    </w:rPr>
                    <w:t>σ</w:t>
                  </w:r>
                  <w:r w:rsidRPr="006E1C10">
                    <w:rPr>
                      <w:rFonts w:ascii="Times New Roman" w:eastAsia="Times New Roman" w:hAnsi="Times New Roman" w:cs="Times New Roman"/>
                      <w:sz w:val="44"/>
                      <w:szCs w:val="44"/>
                      <w:vertAlign w:val="subscript"/>
                    </w:rPr>
                    <w:t>max</w:t>
                  </w:r>
                  <w:proofErr w:type="spellEnd"/>
                  <w:r w:rsidRPr="006E1C10">
                    <w:rPr>
                      <w:rFonts w:ascii="Times New Roman" w:eastAsia="Times New Roman" w:hAnsi="Times New Roman" w:cs="Times New Roman"/>
                      <w:sz w:val="44"/>
                      <w:szCs w:val="44"/>
                    </w:rPr>
                    <w:t xml:space="preserve"> = π ·R</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xml:space="preserve"> </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(2) </w:t>
                  </w:r>
                </w:p>
              </w:tc>
            </w:tr>
          </w:tbl>
          <w:p w:rsidR="00174F44" w:rsidRPr="006E1C10" w:rsidRDefault="00174F44" w:rsidP="00C62FF6">
            <w:pPr>
              <w:spacing w:after="0" w:line="240" w:lineRule="auto"/>
              <w:rPr>
                <w:rFonts w:ascii="Times New Roman" w:eastAsia="Times New Roman" w:hAnsi="Times New Roman" w:cs="Times New Roman"/>
                <w:sz w:val="44"/>
                <w:szCs w:val="44"/>
              </w:rPr>
            </w:pP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62EAFBE8" wp14:editId="6BCEE219">
                  <wp:extent cx="2371725" cy="742950"/>
                  <wp:effectExtent l="0" t="0" r="0" b="0"/>
                  <wp:docPr id="48" name="Picture 48" descr="reflected signal from a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flected signal from a cylinde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71725" cy="742950"/>
                          </a:xfrm>
                          <a:prstGeom prst="rect">
                            <a:avLst/>
                          </a:prstGeom>
                          <a:noFill/>
                          <a:ln>
                            <a:noFill/>
                          </a:ln>
                        </pic:spPr>
                      </pic:pic>
                    </a:graphicData>
                  </a:graphic>
                </wp:inline>
              </w:drawing>
            </w:r>
            <w:r w:rsidRPr="006E1C10">
              <w:rPr>
                <w:rFonts w:ascii="Times New Roman" w:eastAsia="Times New Roman" w:hAnsi="Times New Roman" w:cs="Times New Roman"/>
                <w:sz w:val="44"/>
                <w:szCs w:val="44"/>
              </w:rPr>
              <w:br/>
              <w:t>reflected signal from a cylinder</w:t>
            </w:r>
            <w:r w:rsidRPr="006E1C10">
              <w:rPr>
                <w:rFonts w:ascii="Times New Roman" w:eastAsia="Times New Roman" w:hAnsi="Times New Roman" w:cs="Times New Roman"/>
                <w:sz w:val="44"/>
                <w:szCs w:val="44"/>
              </w:rPr>
              <w:br/>
              <w:t xml:space="preserve">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Caption w:val="Equation for determination of the radar cross-section from a cylinder (3)"/>
            </w:tblPr>
            <w:tblGrid>
              <w:gridCol w:w="1170"/>
              <w:gridCol w:w="1454"/>
              <w:gridCol w:w="589"/>
            </w:tblGrid>
            <w:tr w:rsidR="00174F44" w:rsidRPr="006E1C10" w:rsidTr="00C62FF6">
              <w:trPr>
                <w:tblCellSpacing w:w="15" w:type="dxa"/>
              </w:trPr>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sz w:val="44"/>
                      <w:szCs w:val="44"/>
                    </w:rPr>
                    <w:t>σ</w:t>
                  </w:r>
                  <w:r w:rsidRPr="006E1C10">
                    <w:rPr>
                      <w:rFonts w:ascii="Times New Roman" w:eastAsia="Times New Roman" w:hAnsi="Times New Roman" w:cs="Times New Roman"/>
                      <w:sz w:val="44"/>
                      <w:szCs w:val="44"/>
                      <w:vertAlign w:val="subscript"/>
                    </w:rPr>
                    <w:t>max</w:t>
                  </w:r>
                  <w:proofErr w:type="spellEnd"/>
                  <w:r w:rsidRPr="006E1C10">
                    <w:rPr>
                      <w:rFonts w:ascii="Times New Roman" w:eastAsia="Times New Roman" w:hAnsi="Times New Roman" w:cs="Times New Roman"/>
                      <w:sz w:val="44"/>
                      <w:szCs w:val="44"/>
                    </w:rPr>
                    <w:t xml:space="preserve"> = </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2·π·r·h</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xml:space="preserve"> </w:t>
                  </w:r>
                </w:p>
              </w:tc>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(3) </w:t>
                  </w:r>
                </w:p>
              </w:tc>
            </w:tr>
            <w:tr w:rsidR="00174F44" w:rsidRPr="006E1C10" w:rsidTr="00C62FF6">
              <w:trPr>
                <w:tblCellSpacing w:w="15" w:type="dxa"/>
              </w:trPr>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r>
            <w:tr w:rsidR="00174F44" w:rsidRPr="006E1C10" w:rsidTr="00C62FF6">
              <w:trPr>
                <w:tblCellSpacing w:w="15" w:type="dxa"/>
              </w:trPr>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λ </w:t>
                  </w: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r>
          </w:tbl>
          <w:p w:rsidR="00174F44" w:rsidRPr="006E1C10" w:rsidRDefault="00174F44" w:rsidP="00C62FF6">
            <w:pPr>
              <w:spacing w:after="0" w:line="240" w:lineRule="auto"/>
              <w:rPr>
                <w:rFonts w:ascii="Times New Roman" w:eastAsia="Times New Roman" w:hAnsi="Times New Roman" w:cs="Times New Roman"/>
                <w:sz w:val="44"/>
                <w:szCs w:val="44"/>
              </w:rPr>
            </w:pP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lastRenderedPageBreak/>
              <w:drawing>
                <wp:inline distT="0" distB="0" distL="0" distR="0" wp14:anchorId="7AC4CBB8" wp14:editId="6AC84E99">
                  <wp:extent cx="2371725" cy="742950"/>
                  <wp:effectExtent l="0" t="0" r="0" b="0"/>
                  <wp:docPr id="49" name="Picture 49" descr="reflected signal from a flat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flected signal from a flat plat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71725" cy="742950"/>
                          </a:xfrm>
                          <a:prstGeom prst="rect">
                            <a:avLst/>
                          </a:prstGeom>
                          <a:noFill/>
                          <a:ln>
                            <a:noFill/>
                          </a:ln>
                        </pic:spPr>
                      </pic:pic>
                    </a:graphicData>
                  </a:graphic>
                </wp:inline>
              </w:drawing>
            </w:r>
            <w:r w:rsidRPr="006E1C10">
              <w:rPr>
                <w:rFonts w:ascii="Times New Roman" w:eastAsia="Times New Roman" w:hAnsi="Times New Roman" w:cs="Times New Roman"/>
                <w:sz w:val="44"/>
                <w:szCs w:val="44"/>
              </w:rPr>
              <w:br/>
              <w:t>reflected signal from a flat plate</w:t>
            </w:r>
            <w:r w:rsidRPr="006E1C10">
              <w:rPr>
                <w:rFonts w:ascii="Times New Roman" w:eastAsia="Times New Roman" w:hAnsi="Times New Roman" w:cs="Times New Roman"/>
                <w:sz w:val="44"/>
                <w:szCs w:val="44"/>
              </w:rPr>
              <w:br/>
              <w:t xml:space="preserve">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Caption w:val="Equation for determination of the radar cross-section from a flat plate (4)"/>
            </w:tblPr>
            <w:tblGrid>
              <w:gridCol w:w="1170"/>
              <w:gridCol w:w="1672"/>
              <w:gridCol w:w="589"/>
            </w:tblGrid>
            <w:tr w:rsidR="00174F44" w:rsidRPr="006E1C10" w:rsidTr="00C62FF6">
              <w:trPr>
                <w:tblCellSpacing w:w="15" w:type="dxa"/>
              </w:trPr>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roofErr w:type="spellStart"/>
                  <w:r w:rsidRPr="006E1C10">
                    <w:rPr>
                      <w:rFonts w:ascii="Times New Roman" w:eastAsia="Times New Roman" w:hAnsi="Times New Roman" w:cs="Times New Roman"/>
                      <w:sz w:val="44"/>
                      <w:szCs w:val="44"/>
                    </w:rPr>
                    <w:t>σ</w:t>
                  </w:r>
                  <w:r w:rsidRPr="006E1C10">
                    <w:rPr>
                      <w:rFonts w:ascii="Times New Roman" w:eastAsia="Times New Roman" w:hAnsi="Times New Roman" w:cs="Times New Roman"/>
                      <w:sz w:val="44"/>
                      <w:szCs w:val="44"/>
                      <w:vertAlign w:val="subscript"/>
                    </w:rPr>
                    <w:t>max</w:t>
                  </w:r>
                  <w:proofErr w:type="spellEnd"/>
                  <w:r w:rsidRPr="006E1C10">
                    <w:rPr>
                      <w:rFonts w:ascii="Times New Roman" w:eastAsia="Times New Roman" w:hAnsi="Times New Roman" w:cs="Times New Roman"/>
                      <w:sz w:val="44"/>
                      <w:szCs w:val="44"/>
                    </w:rPr>
                    <w:t xml:space="preserve"> = </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4·π·b</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·h</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xml:space="preserve"> </w:t>
                  </w:r>
                </w:p>
              </w:tc>
              <w:tc>
                <w:tcPr>
                  <w:tcW w:w="0" w:type="auto"/>
                  <w:vMerge w:val="restart"/>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(4) </w:t>
                  </w:r>
                </w:p>
              </w:tc>
            </w:tr>
            <w:tr w:rsidR="00174F44" w:rsidRPr="006E1C10" w:rsidTr="00C62FF6">
              <w:trPr>
                <w:tblCellSpacing w:w="15" w:type="dxa"/>
              </w:trPr>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r>
            <w:tr w:rsidR="00174F44" w:rsidRPr="006E1C10" w:rsidTr="00C62FF6">
              <w:trPr>
                <w:tblCellSpacing w:w="15" w:type="dxa"/>
              </w:trPr>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λ</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 xml:space="preserve"> </w:t>
                  </w:r>
                </w:p>
              </w:tc>
              <w:tc>
                <w:tcPr>
                  <w:tcW w:w="0" w:type="auto"/>
                  <w:vMerge/>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p>
              </w:tc>
            </w:tr>
          </w:tbl>
          <w:p w:rsidR="00174F44" w:rsidRPr="006E1C10" w:rsidRDefault="00174F44" w:rsidP="00C62FF6">
            <w:pPr>
              <w:spacing w:after="0" w:line="240" w:lineRule="auto"/>
              <w:rPr>
                <w:rFonts w:ascii="Times New Roman" w:eastAsia="Times New Roman" w:hAnsi="Times New Roman" w:cs="Times New Roman"/>
                <w:sz w:val="44"/>
                <w:szCs w:val="44"/>
              </w:rPr>
            </w:pP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drawing>
                <wp:inline distT="0" distB="0" distL="0" distR="0" wp14:anchorId="217C2E0F" wp14:editId="33FFAD46">
                  <wp:extent cx="2371725" cy="742950"/>
                  <wp:effectExtent l="0" t="0" r="0" b="0"/>
                  <wp:docPr id="50" name="Picture 50" descr="reflected signal from a tilted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flected signal from a tilted plat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71725" cy="742950"/>
                          </a:xfrm>
                          <a:prstGeom prst="rect">
                            <a:avLst/>
                          </a:prstGeom>
                          <a:noFill/>
                          <a:ln>
                            <a:noFill/>
                          </a:ln>
                        </pic:spPr>
                      </pic:pic>
                    </a:graphicData>
                  </a:graphic>
                </wp:inline>
              </w:drawing>
            </w:r>
            <w:r w:rsidRPr="006E1C10">
              <w:rPr>
                <w:rFonts w:ascii="Times New Roman" w:eastAsia="Times New Roman" w:hAnsi="Times New Roman" w:cs="Times New Roman"/>
                <w:sz w:val="44"/>
                <w:szCs w:val="44"/>
              </w:rPr>
              <w:br/>
              <w:t xml:space="preserve">reflected signal from a tilted plate </w:t>
            </w:r>
          </w:p>
        </w:tc>
        <w:tc>
          <w:tcPr>
            <w:tcW w:w="0" w:type="auto"/>
            <w:vAlign w:val="center"/>
            <w:hideMark/>
          </w:tcPr>
          <w:p w:rsidR="00174F44" w:rsidRPr="006E1C10" w:rsidRDefault="00174F44" w:rsidP="00C62FF6">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...Real as the previous example. Unusual feature: the reflected energy is reflected in another direction. Well, the transmitting radar cannot receive this energy. Therefore there are </w:t>
            </w:r>
            <w:proofErr w:type="spellStart"/>
            <w:r w:rsidRPr="006E1C10">
              <w:rPr>
                <w:rFonts w:ascii="Times New Roman" w:eastAsia="Times New Roman" w:hAnsi="Times New Roman" w:cs="Times New Roman"/>
                <w:sz w:val="44"/>
                <w:szCs w:val="44"/>
              </w:rPr>
              <w:t>bistatic</w:t>
            </w:r>
            <w:proofErr w:type="spellEnd"/>
            <w:r w:rsidRPr="006E1C10">
              <w:rPr>
                <w:rFonts w:ascii="Times New Roman" w:eastAsia="Times New Roman" w:hAnsi="Times New Roman" w:cs="Times New Roman"/>
                <w:sz w:val="44"/>
                <w:szCs w:val="44"/>
              </w:rPr>
              <w:t xml:space="preserve"> radars at which the transmitter and the receivers are separated from each other spatially.</w:t>
            </w:r>
          </w:p>
        </w:tc>
      </w:tr>
    </w:tbl>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Table 1: RCS for geometrically bodies</w:t>
      </w:r>
    </w:p>
    <w:p w:rsidR="00174F44" w:rsidRPr="006E1C10" w:rsidRDefault="00174F44" w:rsidP="00174F44">
      <w:pPr>
        <w:spacing w:before="100" w:beforeAutospacing="1" w:after="100" w:afterAutospacing="1" w:line="240" w:lineRule="auto"/>
        <w:outlineLvl w:val="4"/>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RCS for Point-Like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9"/>
        <w:gridCol w:w="1831"/>
        <w:gridCol w:w="1872"/>
      </w:tblGrid>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Targets</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RCS</w:t>
            </w:r>
            <w:r w:rsidRPr="006E1C10">
              <w:rPr>
                <w:rFonts w:ascii="Times New Roman" w:eastAsia="Times New Roman" w:hAnsi="Times New Roman" w:cs="Times New Roman"/>
                <w:sz w:val="44"/>
                <w:szCs w:val="44"/>
              </w:rPr>
              <w:t xml:space="preserve"> [m</w:t>
            </w:r>
            <w:r w:rsidRPr="006E1C10">
              <w:rPr>
                <w:rFonts w:ascii="Times New Roman" w:eastAsia="Times New Roman" w:hAnsi="Times New Roman" w:cs="Times New Roman"/>
                <w:sz w:val="44"/>
                <w:szCs w:val="44"/>
                <w:vertAlign w:val="superscript"/>
              </w:rPr>
              <w:t>2</w:t>
            </w:r>
            <w:r w:rsidRPr="006E1C10">
              <w:rPr>
                <w:rFonts w:ascii="Times New Roman" w:eastAsia="Times New Roman" w:hAnsi="Times New Roman" w:cs="Times New Roman"/>
                <w:sz w:val="44"/>
                <w:szCs w:val="44"/>
              </w:rPr>
              <w:t>]</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RCS</w:t>
            </w:r>
            <w:r w:rsidRPr="006E1C10">
              <w:rPr>
                <w:rFonts w:ascii="Times New Roman" w:eastAsia="Times New Roman" w:hAnsi="Times New Roman" w:cs="Times New Roman"/>
                <w:sz w:val="44"/>
                <w:szCs w:val="44"/>
              </w:rPr>
              <w:t xml:space="preserve"> [dB]</w:t>
            </w: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Bird</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0.01</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-20</w:t>
            </w: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Man</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1</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0</w:t>
            </w: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cabin cruiser</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10</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10</w:t>
            </w: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Automobile</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100</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20</w:t>
            </w: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Truck</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200</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23</w:t>
            </w:r>
          </w:p>
        </w:tc>
      </w:tr>
      <w:tr w:rsidR="00174F44" w:rsidRPr="006E1C10" w:rsidTr="00C62FF6">
        <w:trPr>
          <w:tblCellSpacing w:w="15" w:type="dxa"/>
        </w:trPr>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corner reflector</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20379</w:t>
            </w:r>
          </w:p>
        </w:tc>
        <w:tc>
          <w:tcPr>
            <w:tcW w:w="0" w:type="auto"/>
            <w:vAlign w:val="center"/>
            <w:hideMark/>
          </w:tcPr>
          <w:p w:rsidR="00174F44" w:rsidRPr="006E1C10" w:rsidRDefault="00174F44" w:rsidP="00C62FF6">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43.1</w:t>
            </w:r>
          </w:p>
        </w:tc>
      </w:tr>
    </w:tbl>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Table 2: RCS for Point-Like Targets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Some targets have large values of RCS owing to their size and orientation and consequently, reflect a large portion of the incident power. The </w:t>
      </w:r>
      <w:proofErr w:type="spellStart"/>
      <w:r w:rsidRPr="006E1C10">
        <w:rPr>
          <w:rFonts w:ascii="Times New Roman" w:eastAsia="Times New Roman" w:hAnsi="Times New Roman" w:cs="Times New Roman"/>
          <w:sz w:val="44"/>
          <w:szCs w:val="44"/>
        </w:rPr>
        <w:t>beside</w:t>
      </w:r>
      <w:proofErr w:type="spellEnd"/>
      <w:r w:rsidRPr="006E1C10">
        <w:rPr>
          <w:rFonts w:ascii="Times New Roman" w:eastAsia="Times New Roman" w:hAnsi="Times New Roman" w:cs="Times New Roman"/>
          <w:sz w:val="44"/>
          <w:szCs w:val="44"/>
        </w:rPr>
        <w:t xml:space="preserve"> table shows the values of RCS for some targets at </w:t>
      </w:r>
      <w:hyperlink r:id="rId40" w:history="1">
        <w:r w:rsidRPr="006E1C10">
          <w:rPr>
            <w:rFonts w:ascii="Times New Roman" w:eastAsia="Times New Roman" w:hAnsi="Times New Roman" w:cs="Times New Roman"/>
            <w:color w:val="0000FF"/>
            <w:sz w:val="44"/>
            <w:szCs w:val="44"/>
            <w:u w:val="single"/>
          </w:rPr>
          <w:t>X-Band</w:t>
        </w:r>
      </w:hyperlink>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 xml:space="preserve">(Table from: M. </w:t>
      </w:r>
      <w:proofErr w:type="spellStart"/>
      <w:r w:rsidRPr="006E1C10">
        <w:rPr>
          <w:rFonts w:ascii="Times New Roman" w:eastAsia="Times New Roman" w:hAnsi="Times New Roman" w:cs="Times New Roman"/>
          <w:sz w:val="44"/>
          <w:szCs w:val="44"/>
        </w:rPr>
        <w:t>Skolnik</w:t>
      </w:r>
      <w:proofErr w:type="spellEnd"/>
      <w:r w:rsidRPr="006E1C10">
        <w:rPr>
          <w:rFonts w:ascii="Times New Roman" w:eastAsia="Times New Roman" w:hAnsi="Times New Roman" w:cs="Times New Roman"/>
          <w:sz w:val="44"/>
          <w:szCs w:val="44"/>
        </w:rPr>
        <w:t xml:space="preserve">, “Introduction to radar systems”, 2nd Edition, McGraw-Hill, </w:t>
      </w:r>
      <w:proofErr w:type="spellStart"/>
      <w:r w:rsidRPr="006E1C10">
        <w:rPr>
          <w:rFonts w:ascii="Times New Roman" w:eastAsia="Times New Roman" w:hAnsi="Times New Roman" w:cs="Times New Roman"/>
          <w:sz w:val="44"/>
          <w:szCs w:val="44"/>
        </w:rPr>
        <w:t>Inc</w:t>
      </w:r>
      <w:proofErr w:type="spellEnd"/>
      <w:r w:rsidRPr="006E1C10">
        <w:rPr>
          <w:rFonts w:ascii="Times New Roman" w:eastAsia="Times New Roman" w:hAnsi="Times New Roman" w:cs="Times New Roman"/>
          <w:sz w:val="44"/>
          <w:szCs w:val="44"/>
        </w:rPr>
        <w:t xml:space="preserve"> 1980, page 44.</w:t>
      </w:r>
      <w:proofErr w:type="gramEnd"/>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sz w:val="44"/>
          <w:szCs w:val="44"/>
        </w:rPr>
        <w:br/>
        <w:t>The RCS of the corner reflector is given for a triangular reflector with a length of 1.5 m.)</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
    <w:p w:rsidR="00174F44" w:rsidRPr="006E1C10" w:rsidRDefault="00174F44" w:rsidP="00174F44">
      <w:pPr>
        <w:spacing w:before="100" w:beforeAutospacing="1" w:after="100" w:afterAutospacing="1" w:line="240" w:lineRule="auto"/>
        <w:rPr>
          <w:rFonts w:ascii="Times New Roman" w:eastAsia="Times New Roman" w:hAnsi="Times New Roman" w:cs="Times New Roman"/>
          <w:b/>
          <w:color w:val="244061" w:themeColor="accent1" w:themeShade="80"/>
          <w:sz w:val="48"/>
          <w:szCs w:val="48"/>
        </w:rPr>
      </w:pPr>
      <w:r w:rsidRPr="006E1C10">
        <w:rPr>
          <w:rFonts w:ascii="Times New Roman" w:eastAsia="Times New Roman" w:hAnsi="Times New Roman" w:cs="Times New Roman"/>
          <w:b/>
          <w:color w:val="244061" w:themeColor="accent1" w:themeShade="80"/>
          <w:sz w:val="48"/>
          <w:szCs w:val="48"/>
        </w:rPr>
        <w:t>CW (Doppler) radar: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basic</w:t>
      </w:r>
      <w:proofErr w:type="gramEnd"/>
      <w:r w:rsidRPr="006E1C10">
        <w:rPr>
          <w:rFonts w:ascii="Times New Roman" w:eastAsia="Times New Roman" w:hAnsi="Times New Roman" w:cs="Times New Roman"/>
          <w:sz w:val="44"/>
          <w:szCs w:val="44"/>
        </w:rPr>
        <w:t xml:space="preserve"> Radar uses the same Antenna for both transmission and reception of signals. We can use this type of Radar, when the target is stationary, i.e., not moving and / or when that Radar can be operated with pulse signal.</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Radar, which operates with continuous signal (wave) for detecting non-stationary targets, is called Continuous Wave Radar or simply </w:t>
      </w:r>
      <w:r w:rsidRPr="006E1C10">
        <w:rPr>
          <w:rFonts w:ascii="Times New Roman" w:eastAsia="Times New Roman" w:hAnsi="Times New Roman" w:cs="Times New Roman"/>
          <w:b/>
          <w:bCs/>
          <w:sz w:val="44"/>
          <w:szCs w:val="44"/>
        </w:rPr>
        <w:t xml:space="preserve">CW </w:t>
      </w:r>
      <w:r w:rsidRPr="006E1C10">
        <w:rPr>
          <w:rFonts w:ascii="Times New Roman" w:eastAsia="Times New Roman" w:hAnsi="Times New Roman" w:cs="Times New Roman"/>
          <w:b/>
          <w:bCs/>
          <w:sz w:val="44"/>
          <w:szCs w:val="44"/>
        </w:rPr>
        <w:lastRenderedPageBreak/>
        <w:t>Radar</w:t>
      </w:r>
      <w:r w:rsidRPr="006E1C10">
        <w:rPr>
          <w:rFonts w:ascii="Times New Roman" w:eastAsia="Times New Roman" w:hAnsi="Times New Roman" w:cs="Times New Roman"/>
          <w:sz w:val="44"/>
          <w:szCs w:val="44"/>
        </w:rPr>
        <w:t>. This Radar requires two Antennas. Among which, one Antenna is used for transmitting the signal and the other Antenna is used for receiving the signal.</w:t>
      </w: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Block Diagram of CW Radar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We know that CW Doppler Radar contains two Antennas − transmitting Antenna and receiving Antenna. Following figure shows the </w:t>
      </w:r>
      <w:r w:rsidRPr="006E1C10">
        <w:rPr>
          <w:rFonts w:ascii="Times New Roman" w:eastAsia="Times New Roman" w:hAnsi="Times New Roman" w:cs="Times New Roman"/>
          <w:b/>
          <w:bCs/>
          <w:sz w:val="44"/>
          <w:szCs w:val="44"/>
        </w:rPr>
        <w:t>block diagram</w:t>
      </w:r>
      <w:r w:rsidRPr="006E1C10">
        <w:rPr>
          <w:rFonts w:ascii="Times New Roman" w:eastAsia="Times New Roman" w:hAnsi="Times New Roman" w:cs="Times New Roman"/>
          <w:sz w:val="44"/>
          <w:szCs w:val="44"/>
        </w:rPr>
        <w:t xml:space="preserve"> of CW Radar −</w:t>
      </w:r>
    </w:p>
    <w:p w:rsidR="00174F44" w:rsidRPr="006E1C10" w:rsidRDefault="00174F44" w:rsidP="00174F44">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lastRenderedPageBreak/>
        <w:drawing>
          <wp:inline distT="0" distB="0" distL="0" distR="0" wp14:anchorId="462087B3" wp14:editId="6902A61B">
            <wp:extent cx="5600700" cy="7000875"/>
            <wp:effectExtent l="0" t="0" r="0" b="9525"/>
            <wp:docPr id="51" name="Picture 51" descr="CW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W Rada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00700" cy="7000875"/>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block diagram of CW Doppler Radar contains a set of blocks and the </w:t>
      </w:r>
      <w:r w:rsidRPr="006E1C10">
        <w:rPr>
          <w:rFonts w:ascii="Times New Roman" w:eastAsia="Times New Roman" w:hAnsi="Times New Roman" w:cs="Times New Roman"/>
          <w:b/>
          <w:bCs/>
          <w:sz w:val="44"/>
          <w:szCs w:val="44"/>
        </w:rPr>
        <w:t>function</w:t>
      </w:r>
      <w:r w:rsidRPr="006E1C10">
        <w:rPr>
          <w:rFonts w:ascii="Times New Roman" w:eastAsia="Times New Roman" w:hAnsi="Times New Roman" w:cs="Times New Roman"/>
          <w:sz w:val="44"/>
          <w:szCs w:val="44"/>
        </w:rPr>
        <w:t xml:space="preserve"> of each block is mentioned below.</w:t>
      </w:r>
    </w:p>
    <w:p w:rsidR="00174F44" w:rsidRPr="006E1C10" w:rsidRDefault="00174F44" w:rsidP="00174F44">
      <w:pPr>
        <w:numPr>
          <w:ilvl w:val="0"/>
          <w:numId w:val="9"/>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lastRenderedPageBreak/>
        <w:t>CW Transmitter</w:t>
      </w:r>
      <w:r w:rsidRPr="006E1C10">
        <w:rPr>
          <w:rFonts w:ascii="Times New Roman" w:eastAsia="Times New Roman" w:hAnsi="Times New Roman" w:cs="Times New Roman"/>
          <w:sz w:val="44"/>
          <w:szCs w:val="44"/>
        </w:rPr>
        <w:t xml:space="preserve"> − It produces an analog signal having a frequency of </w:t>
      </w:r>
      <w:proofErr w:type="spellStart"/>
      <w:r w:rsidRPr="006E1C10">
        <w:rPr>
          <w:rFonts w:ascii="MathJax_Math" w:eastAsia="Times New Roman" w:hAnsi="MathJax_Math" w:cs="Times New Roman"/>
          <w:i/>
          <w:iCs/>
          <w:sz w:val="44"/>
          <w:szCs w:val="44"/>
        </w:rPr>
        <w:t>fo</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 The output of CW Transmitter is connected to both transmitting Antenna and Mixer-I.</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Local</w:t>
      </w:r>
      <w:proofErr w:type="gramEnd"/>
      <w:r w:rsidRPr="006E1C10">
        <w:rPr>
          <w:rFonts w:ascii="Times New Roman" w:eastAsia="Times New Roman" w:hAnsi="Times New Roman" w:cs="Times New Roman"/>
          <w:b/>
          <w:bCs/>
          <w:sz w:val="44"/>
          <w:szCs w:val="44"/>
        </w:rPr>
        <w:t xml:space="preserve"> Oscillator</w:t>
      </w:r>
      <w:r w:rsidRPr="006E1C10">
        <w:rPr>
          <w:rFonts w:ascii="Times New Roman" w:eastAsia="Times New Roman" w:hAnsi="Times New Roman" w:cs="Times New Roman"/>
          <w:sz w:val="44"/>
          <w:szCs w:val="44"/>
        </w:rPr>
        <w:t xml:space="preserve"> − It produces a signal having a frequency of </w:t>
      </w:r>
      <w:proofErr w:type="spellStart"/>
      <w:r w:rsidRPr="006E1C10">
        <w:rPr>
          <w:rFonts w:ascii="MathJax_Math" w:eastAsia="Times New Roman" w:hAnsi="MathJax_Math" w:cs="Times New Roman"/>
          <w:i/>
          <w:iCs/>
          <w:sz w:val="44"/>
          <w:szCs w:val="44"/>
        </w:rPr>
        <w:t>fl</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 The output of Local Oscillator is connected to Mixer-I.</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Mixer</w:t>
      </w:r>
      <w:proofErr w:type="gramEnd"/>
      <w:r w:rsidRPr="006E1C10">
        <w:rPr>
          <w:rFonts w:ascii="Times New Roman" w:eastAsia="Times New Roman" w:hAnsi="Times New Roman" w:cs="Times New Roman"/>
          <w:b/>
          <w:bCs/>
          <w:sz w:val="44"/>
          <w:szCs w:val="44"/>
        </w:rPr>
        <w:t>-I</w:t>
      </w:r>
      <w:r w:rsidRPr="006E1C10">
        <w:rPr>
          <w:rFonts w:ascii="Times New Roman" w:eastAsia="Times New Roman" w:hAnsi="Times New Roman" w:cs="Times New Roman"/>
          <w:sz w:val="44"/>
          <w:szCs w:val="44"/>
        </w:rPr>
        <w:t xml:space="preserve"> − Mixer can produce both sum and difference of the frequencies that are applied to it. The signals having frequencies of </w:t>
      </w:r>
      <w:proofErr w:type="spellStart"/>
      <w:proofErr w:type="gramStart"/>
      <w:r w:rsidRPr="006E1C10">
        <w:rPr>
          <w:rFonts w:ascii="MathJax_Math" w:eastAsia="Times New Roman" w:hAnsi="MathJax_Math" w:cs="Times New Roman"/>
          <w:i/>
          <w:iCs/>
          <w:sz w:val="44"/>
          <w:szCs w:val="44"/>
        </w:rPr>
        <w:t>fo</w:t>
      </w:r>
      <w:proofErr w:type="spellEnd"/>
      <w:proofErr w:type="gram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and</w:t>
      </w:r>
      <w:proofErr w:type="gramEnd"/>
      <w:r w:rsidRPr="006E1C10">
        <w:rPr>
          <w:rFonts w:ascii="Times New Roman" w:eastAsia="Times New Roman" w:hAnsi="Times New Roman" w:cs="Times New Roman"/>
          <w:sz w:val="44"/>
          <w:szCs w:val="44"/>
        </w:rPr>
        <w:t xml:space="preserve"> </w:t>
      </w:r>
      <w:proofErr w:type="spellStart"/>
      <w:r w:rsidRPr="006E1C10">
        <w:rPr>
          <w:rFonts w:ascii="MathJax_Math" w:eastAsia="Times New Roman" w:hAnsi="MathJax_Math" w:cs="Times New Roman"/>
          <w:i/>
          <w:iCs/>
          <w:sz w:val="44"/>
          <w:szCs w:val="44"/>
        </w:rPr>
        <w:t>fl</w:t>
      </w:r>
      <w:proofErr w:type="spellEnd"/>
      <w:r w:rsidRPr="006E1C10">
        <w:rPr>
          <w:rFonts w:ascii="Times New Roman" w:eastAsia="Times New Roman" w:hAnsi="Times New Roman" w:cs="Times New Roman"/>
          <w:sz w:val="44"/>
          <w:szCs w:val="44"/>
        </w:rPr>
        <w:t xml:space="preserve"> are applied to Mixer-I. So, the Mixer-I will produce the output having frequencies </w:t>
      </w:r>
      <w:proofErr w:type="spellStart"/>
      <w:proofErr w:type="gramStart"/>
      <w:r w:rsidRPr="006E1C10">
        <w:rPr>
          <w:rFonts w:ascii="MathJax_Math" w:eastAsia="Times New Roman" w:hAnsi="MathJax_Math" w:cs="Times New Roman"/>
          <w:i/>
          <w:iCs/>
          <w:sz w:val="44"/>
          <w:szCs w:val="44"/>
        </w:rPr>
        <w:t>fo</w:t>
      </w:r>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fl</w:t>
      </w:r>
      <w:proofErr w:type="spellEnd"/>
      <w:r w:rsidRPr="006E1C10">
        <w:rPr>
          <w:rFonts w:ascii="Times New Roman" w:eastAsia="Times New Roman" w:hAnsi="Times New Roman" w:cs="Times New Roman"/>
          <w:sz w:val="44"/>
          <w:szCs w:val="44"/>
        </w:rPr>
        <w:t xml:space="preserve"> or </w:t>
      </w:r>
      <w:proofErr w:type="spellStart"/>
      <w:r w:rsidRPr="006E1C10">
        <w:rPr>
          <w:rFonts w:ascii="MathJax_Math" w:eastAsia="Times New Roman" w:hAnsi="MathJax_Math" w:cs="Times New Roman"/>
          <w:i/>
          <w:iCs/>
          <w:sz w:val="44"/>
          <w:szCs w:val="44"/>
        </w:rPr>
        <w:t>fo</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fl</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Side</w:t>
      </w:r>
      <w:proofErr w:type="gramEnd"/>
      <w:r w:rsidRPr="006E1C10">
        <w:rPr>
          <w:rFonts w:ascii="Times New Roman" w:eastAsia="Times New Roman" w:hAnsi="Times New Roman" w:cs="Times New Roman"/>
          <w:b/>
          <w:bCs/>
          <w:sz w:val="44"/>
          <w:szCs w:val="44"/>
        </w:rPr>
        <w:t xml:space="preserve"> Band Filter</w:t>
      </w:r>
      <w:r w:rsidRPr="006E1C10">
        <w:rPr>
          <w:rFonts w:ascii="Times New Roman" w:eastAsia="Times New Roman" w:hAnsi="Times New Roman" w:cs="Times New Roman"/>
          <w:sz w:val="44"/>
          <w:szCs w:val="44"/>
        </w:rPr>
        <w:t xml:space="preserve"> − As the name suggests, side band filter allows a particular side band frequencies − either upper side band frequencies or lower side band frequencies. The side band filter shown in the above figure produces only upper side band frequency, i.e., </w:t>
      </w:r>
      <w:proofErr w:type="spellStart"/>
      <w:proofErr w:type="gramStart"/>
      <w:r w:rsidRPr="006E1C10">
        <w:rPr>
          <w:rFonts w:ascii="MathJax_Math" w:eastAsia="Times New Roman" w:hAnsi="MathJax_Math" w:cs="Times New Roman"/>
          <w:i/>
          <w:iCs/>
          <w:sz w:val="44"/>
          <w:szCs w:val="44"/>
        </w:rPr>
        <w:t>fo</w:t>
      </w:r>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fl</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lastRenderedPageBreak/>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Mixer</w:t>
      </w:r>
      <w:proofErr w:type="gramEnd"/>
      <w:r w:rsidRPr="006E1C10">
        <w:rPr>
          <w:rFonts w:ascii="Times New Roman" w:eastAsia="Times New Roman" w:hAnsi="Times New Roman" w:cs="Times New Roman"/>
          <w:b/>
          <w:bCs/>
          <w:sz w:val="44"/>
          <w:szCs w:val="44"/>
        </w:rPr>
        <w:t>-II</w:t>
      </w:r>
      <w:r w:rsidRPr="006E1C10">
        <w:rPr>
          <w:rFonts w:ascii="Times New Roman" w:eastAsia="Times New Roman" w:hAnsi="Times New Roman" w:cs="Times New Roman"/>
          <w:sz w:val="44"/>
          <w:szCs w:val="44"/>
        </w:rPr>
        <w:t xml:space="preserve"> − Mixer can produce both sum and difference of the frequencies that are applied to it. The signals having frequencies of </w:t>
      </w:r>
      <w:proofErr w:type="spellStart"/>
      <w:proofErr w:type="gramStart"/>
      <w:r w:rsidRPr="006E1C10">
        <w:rPr>
          <w:rFonts w:ascii="MathJax_Math" w:eastAsia="Times New Roman" w:hAnsi="MathJax_Math" w:cs="Times New Roman"/>
          <w:i/>
          <w:iCs/>
          <w:sz w:val="44"/>
          <w:szCs w:val="44"/>
        </w:rPr>
        <w:t>fo</w:t>
      </w:r>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fl</w:t>
      </w:r>
      <w:proofErr w:type="spell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and</w:t>
      </w:r>
      <w:proofErr w:type="gramEnd"/>
      <w:r w:rsidRPr="006E1C10">
        <w:rPr>
          <w:rFonts w:ascii="Times New Roman" w:eastAsia="Times New Roman" w:hAnsi="Times New Roman" w:cs="Times New Roman"/>
          <w:sz w:val="44"/>
          <w:szCs w:val="44"/>
        </w:rPr>
        <w:t xml:space="preserve"> </w:t>
      </w:r>
      <w:proofErr w:type="spellStart"/>
      <w:r w:rsidRPr="006E1C10">
        <w:rPr>
          <w:rFonts w:ascii="MathJax_Math" w:eastAsia="Times New Roman" w:hAnsi="MathJax_Math" w:cs="Times New Roman"/>
          <w:i/>
          <w:iCs/>
          <w:sz w:val="44"/>
          <w:szCs w:val="44"/>
        </w:rPr>
        <w:t>fo</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r w:rsidRPr="006E1C10">
        <w:rPr>
          <w:rFonts w:ascii="Times New Roman" w:eastAsia="Times New Roman" w:hAnsi="Times New Roman" w:cs="Times New Roman"/>
          <w:sz w:val="44"/>
          <w:szCs w:val="44"/>
        </w:rPr>
        <w:t xml:space="preserve"> are applied to Mixer-II. So, the Mixer-II will produce the output having frequencies of 2</w:t>
      </w:r>
      <w:r w:rsidRPr="006E1C10">
        <w:rPr>
          <w:rFonts w:ascii="MathJax_Math" w:eastAsia="Times New Roman" w:hAnsi="MathJax_Math" w:cs="Times New Roman"/>
          <w:i/>
          <w:iCs/>
          <w:sz w:val="44"/>
          <w:szCs w:val="44"/>
        </w:rPr>
        <w:t>fo</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r w:rsidRPr="006E1C10">
        <w:rPr>
          <w:rFonts w:ascii="Times New Roman" w:eastAsia="Times New Roman" w:hAnsi="Times New Roman" w:cs="Times New Roman"/>
          <w:sz w:val="44"/>
          <w:szCs w:val="44"/>
        </w:rPr>
        <w:t xml:space="preserve"> or </w:t>
      </w:r>
      <w:proofErr w:type="spellStart"/>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IF</w:t>
      </w:r>
      <w:proofErr w:type="gramEnd"/>
      <w:r w:rsidRPr="006E1C10">
        <w:rPr>
          <w:rFonts w:ascii="Times New Roman" w:eastAsia="Times New Roman" w:hAnsi="Times New Roman" w:cs="Times New Roman"/>
          <w:b/>
          <w:bCs/>
          <w:sz w:val="44"/>
          <w:szCs w:val="44"/>
        </w:rPr>
        <w:t xml:space="preserve"> Amplifier</w:t>
      </w:r>
      <w:r w:rsidRPr="006E1C10">
        <w:rPr>
          <w:rFonts w:ascii="Times New Roman" w:eastAsia="Times New Roman" w:hAnsi="Times New Roman" w:cs="Times New Roman"/>
          <w:sz w:val="44"/>
          <w:szCs w:val="44"/>
        </w:rPr>
        <w:t xml:space="preserve"> − IF amplifier amplifies the Intermediate Frequency (IF) signal. The IF amplifier shown in the figure allows only the Intermediate Frequency, </w:t>
      </w:r>
      <w:proofErr w:type="spellStart"/>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and</w:t>
      </w:r>
      <w:proofErr w:type="gramEnd"/>
      <w:r w:rsidRPr="006E1C10">
        <w:rPr>
          <w:rFonts w:ascii="Times New Roman" w:eastAsia="Times New Roman" w:hAnsi="Times New Roman" w:cs="Times New Roman"/>
          <w:sz w:val="44"/>
          <w:szCs w:val="44"/>
        </w:rPr>
        <w:t xml:space="preserve"> amplifies it.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Detector</w:t>
      </w:r>
      <w:proofErr w:type="gramEnd"/>
      <w:r w:rsidRPr="006E1C10">
        <w:rPr>
          <w:rFonts w:ascii="Times New Roman" w:eastAsia="Times New Roman" w:hAnsi="Times New Roman" w:cs="Times New Roman"/>
          <w:sz w:val="44"/>
          <w:szCs w:val="44"/>
        </w:rPr>
        <w:t xml:space="preserve"> − It detects the signal, which is having Doppler frequency, </w:t>
      </w:r>
      <w:proofErr w:type="spellStart"/>
      <w:r w:rsidRPr="006E1C10">
        <w:rPr>
          <w:rFonts w:ascii="MathJax_Math" w:eastAsia="Times New Roman" w:hAnsi="MathJax_Math" w:cs="Times New Roman"/>
          <w:i/>
          <w:iCs/>
          <w:sz w:val="44"/>
          <w:szCs w:val="44"/>
        </w:rPr>
        <w:t>fd</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Doppler</w:t>
      </w:r>
      <w:proofErr w:type="gramEnd"/>
      <w:r w:rsidRPr="006E1C10">
        <w:rPr>
          <w:rFonts w:ascii="Times New Roman" w:eastAsia="Times New Roman" w:hAnsi="Times New Roman" w:cs="Times New Roman"/>
          <w:b/>
          <w:bCs/>
          <w:sz w:val="44"/>
          <w:szCs w:val="44"/>
        </w:rPr>
        <w:t xml:space="preserve"> Amplifier</w:t>
      </w:r>
      <w:r w:rsidRPr="006E1C10">
        <w:rPr>
          <w:rFonts w:ascii="Times New Roman" w:eastAsia="Times New Roman" w:hAnsi="Times New Roman" w:cs="Times New Roman"/>
          <w:sz w:val="44"/>
          <w:szCs w:val="44"/>
        </w:rPr>
        <w:t xml:space="preserve"> − As the name suggests, Doppler amplifier amplifies the signal, which is having Doppler frequency, </w:t>
      </w:r>
      <w:proofErr w:type="spellStart"/>
      <w:r w:rsidRPr="006E1C10">
        <w:rPr>
          <w:rFonts w:ascii="MathJax_Math" w:eastAsia="Times New Roman" w:hAnsi="MathJax_Math" w:cs="Times New Roman"/>
          <w:i/>
          <w:iCs/>
          <w:sz w:val="44"/>
          <w:szCs w:val="44"/>
        </w:rPr>
        <w:t>fd</w:t>
      </w:r>
      <w:proofErr w:type="spellEnd"/>
    </w:p>
    <w:p w:rsidR="00174F44" w:rsidRPr="006E1C10" w:rsidRDefault="00174F44" w:rsidP="00174F44">
      <w:pPr>
        <w:numPr>
          <w:ilvl w:val="0"/>
          <w:numId w:val="10"/>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w:t>
      </w:r>
    </w:p>
    <w:p w:rsidR="00174F44" w:rsidRPr="006E1C10" w:rsidRDefault="00174F44" w:rsidP="00174F44">
      <w:pPr>
        <w:numPr>
          <w:ilvl w:val="0"/>
          <w:numId w:val="10"/>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Indicator</w:t>
      </w:r>
      <w:r w:rsidRPr="006E1C10">
        <w:rPr>
          <w:rFonts w:ascii="Times New Roman" w:eastAsia="Times New Roman" w:hAnsi="Times New Roman" w:cs="Times New Roman"/>
          <w:sz w:val="44"/>
          <w:szCs w:val="44"/>
        </w:rPr>
        <w:t xml:space="preserve"> − It indicates the information related relative velocity and whether the target is inbound or outbound.</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 xml:space="preserve">CW Doppler Radars give accurate measurement of </w:t>
      </w:r>
      <w:r w:rsidRPr="006E1C10">
        <w:rPr>
          <w:rFonts w:ascii="Times New Roman" w:eastAsia="Times New Roman" w:hAnsi="Times New Roman" w:cs="Times New Roman"/>
          <w:b/>
          <w:bCs/>
          <w:sz w:val="44"/>
          <w:szCs w:val="44"/>
        </w:rPr>
        <w:t>relative velocities</w:t>
      </w:r>
      <w:r w:rsidRPr="006E1C10">
        <w:rPr>
          <w:rFonts w:ascii="Times New Roman" w:eastAsia="Times New Roman" w:hAnsi="Times New Roman" w:cs="Times New Roman"/>
          <w:sz w:val="44"/>
          <w:szCs w:val="44"/>
        </w:rPr>
        <w:t>. Hence, these are used mostly, where the information of velocity is more important than the actual range.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
    <w:p w:rsidR="00174F44" w:rsidRPr="006E1C10" w:rsidRDefault="00174F44" w:rsidP="00174F44">
      <w:pPr>
        <w:rPr>
          <w:b/>
          <w:color w:val="244061" w:themeColor="accent1" w:themeShade="80"/>
          <w:sz w:val="44"/>
          <w:szCs w:val="44"/>
        </w:rPr>
      </w:pPr>
      <w:r w:rsidRPr="006E1C10">
        <w:rPr>
          <w:b/>
          <w:color w:val="244061" w:themeColor="accent1" w:themeShade="80"/>
          <w:sz w:val="44"/>
          <w:szCs w:val="44"/>
        </w:rPr>
        <w:t>FMCW:</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If CW Doppler Radar uses the Frequency Modulation, then that Radar is called FMCW </w:t>
      </w:r>
      <w:r w:rsidRPr="006E1C10">
        <w:rPr>
          <w:rFonts w:ascii="Times New Roman" w:eastAsia="Times New Roman" w:hAnsi="Times New Roman" w:cs="Times New Roman"/>
          <w:b/>
          <w:bCs/>
          <w:sz w:val="44"/>
          <w:szCs w:val="44"/>
        </w:rPr>
        <w:t>Doppler Radar</w:t>
      </w:r>
      <w:r w:rsidRPr="006E1C10">
        <w:rPr>
          <w:rFonts w:ascii="Times New Roman" w:eastAsia="Times New Roman" w:hAnsi="Times New Roman" w:cs="Times New Roman"/>
          <w:sz w:val="44"/>
          <w:szCs w:val="44"/>
        </w:rPr>
        <w:t xml:space="preserve"> or simply, </w:t>
      </w:r>
      <w:r w:rsidRPr="006E1C10">
        <w:rPr>
          <w:rFonts w:ascii="Times New Roman" w:eastAsia="Times New Roman" w:hAnsi="Times New Roman" w:cs="Times New Roman"/>
          <w:b/>
          <w:bCs/>
          <w:sz w:val="44"/>
          <w:szCs w:val="44"/>
        </w:rPr>
        <w:t>FMCW Radar</w:t>
      </w:r>
      <w:r w:rsidRPr="006E1C10">
        <w:rPr>
          <w:rFonts w:ascii="Times New Roman" w:eastAsia="Times New Roman" w:hAnsi="Times New Roman" w:cs="Times New Roman"/>
          <w:sz w:val="44"/>
          <w:szCs w:val="44"/>
        </w:rPr>
        <w:t>. It is also called Continuous Wave Frequency Modulated Radar or CWFM Radar. It measures not only the speed of the target but also the distance of the target from the Radar.</w:t>
      </w: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Block Diagram of FMCW Radar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FMCW Radar is mostly used as Radar Altimeter in order to measure the exact height while landing the aircraft. The following figure shows the </w:t>
      </w:r>
      <w:r w:rsidRPr="006E1C10">
        <w:rPr>
          <w:rFonts w:ascii="Times New Roman" w:eastAsia="Times New Roman" w:hAnsi="Times New Roman" w:cs="Times New Roman"/>
          <w:b/>
          <w:bCs/>
          <w:sz w:val="44"/>
          <w:szCs w:val="44"/>
        </w:rPr>
        <w:t>block diagram</w:t>
      </w:r>
      <w:r w:rsidRPr="006E1C10">
        <w:rPr>
          <w:rFonts w:ascii="Times New Roman" w:eastAsia="Times New Roman" w:hAnsi="Times New Roman" w:cs="Times New Roman"/>
          <w:sz w:val="44"/>
          <w:szCs w:val="44"/>
        </w:rPr>
        <w:t xml:space="preserve"> of FMCW Radar −</w:t>
      </w:r>
    </w:p>
    <w:p w:rsidR="00174F44" w:rsidRPr="006E1C10" w:rsidRDefault="00174F44" w:rsidP="00174F44">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lastRenderedPageBreak/>
        <w:drawing>
          <wp:inline distT="0" distB="0" distL="0" distR="0" wp14:anchorId="25AB4FF9" wp14:editId="3827C818">
            <wp:extent cx="5524500" cy="6391275"/>
            <wp:effectExtent l="0" t="0" r="0" b="9525"/>
            <wp:docPr id="52" name="Picture 52" descr="FMCW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MCW Rada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24500" cy="6391275"/>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FMCW Radar</w:t>
      </w:r>
      <w:r w:rsidRPr="006E1C10">
        <w:rPr>
          <w:rFonts w:ascii="Times New Roman" w:eastAsia="Times New Roman" w:hAnsi="Times New Roman" w:cs="Times New Roman"/>
          <w:sz w:val="44"/>
          <w:szCs w:val="44"/>
        </w:rPr>
        <w:t xml:space="preserve"> contains two Antennas − transmitting Antenna and receiving Antenna as shown in the figure. The transmitting Antenna transmits the signal and the receiving Antenna receives the echo signal.</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 xml:space="preserve">The block diagram of the FMCW Radar looks similar to the block diagram of CW Radar. It contains few modified blocks and some other blocks in addition to the blocks that are present in the block diagram of CW Radar. The </w:t>
      </w:r>
      <w:r w:rsidRPr="006E1C10">
        <w:rPr>
          <w:rFonts w:ascii="Times New Roman" w:eastAsia="Times New Roman" w:hAnsi="Times New Roman" w:cs="Times New Roman"/>
          <w:b/>
          <w:bCs/>
          <w:sz w:val="44"/>
          <w:szCs w:val="44"/>
        </w:rPr>
        <w:t>function</w:t>
      </w:r>
      <w:r w:rsidRPr="006E1C10">
        <w:rPr>
          <w:rFonts w:ascii="Times New Roman" w:eastAsia="Times New Roman" w:hAnsi="Times New Roman" w:cs="Times New Roman"/>
          <w:sz w:val="44"/>
          <w:szCs w:val="44"/>
        </w:rPr>
        <w:t xml:space="preserve"> of each block of FMCW Radar is mentioned below.</w:t>
      </w:r>
    </w:p>
    <w:p w:rsidR="00174F44" w:rsidRPr="006E1C10" w:rsidRDefault="00174F44" w:rsidP="00174F44">
      <w:pPr>
        <w:numPr>
          <w:ilvl w:val="0"/>
          <w:numId w:val="11"/>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FM Modulator</w:t>
      </w:r>
      <w:r w:rsidRPr="006E1C10">
        <w:rPr>
          <w:rFonts w:ascii="Times New Roman" w:eastAsia="Times New Roman" w:hAnsi="Times New Roman" w:cs="Times New Roman"/>
          <w:sz w:val="44"/>
          <w:szCs w:val="44"/>
        </w:rPr>
        <w:t xml:space="preserve"> − It produces a Frequency Modulated (FM) signal having variable frequency,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and</w:t>
      </w:r>
      <w:proofErr w:type="gramEnd"/>
      <w:r w:rsidRPr="006E1C10">
        <w:rPr>
          <w:rFonts w:ascii="Times New Roman" w:eastAsia="Times New Roman" w:hAnsi="Times New Roman" w:cs="Times New Roman"/>
          <w:sz w:val="44"/>
          <w:szCs w:val="44"/>
        </w:rPr>
        <w:t xml:space="preserve"> it is applied to the FM transmitter.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FM</w:t>
      </w:r>
      <w:proofErr w:type="gramEnd"/>
      <w:r w:rsidRPr="006E1C10">
        <w:rPr>
          <w:rFonts w:ascii="Times New Roman" w:eastAsia="Times New Roman" w:hAnsi="Times New Roman" w:cs="Times New Roman"/>
          <w:b/>
          <w:bCs/>
          <w:sz w:val="44"/>
          <w:szCs w:val="44"/>
        </w:rPr>
        <w:t xml:space="preserve"> Transmitter</w:t>
      </w:r>
      <w:r w:rsidRPr="006E1C10">
        <w:rPr>
          <w:rFonts w:ascii="Times New Roman" w:eastAsia="Times New Roman" w:hAnsi="Times New Roman" w:cs="Times New Roman"/>
          <w:sz w:val="44"/>
          <w:szCs w:val="44"/>
        </w:rPr>
        <w:t xml:space="preserve"> − It transmits the FM signal with the help of transmitting Antenna. The output of FM Transmitter is also connected to Mixer-I.</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Local</w:t>
      </w:r>
      <w:proofErr w:type="gramEnd"/>
      <w:r w:rsidRPr="006E1C10">
        <w:rPr>
          <w:rFonts w:ascii="Times New Roman" w:eastAsia="Times New Roman" w:hAnsi="Times New Roman" w:cs="Times New Roman"/>
          <w:b/>
          <w:bCs/>
          <w:sz w:val="44"/>
          <w:szCs w:val="44"/>
        </w:rPr>
        <w:t xml:space="preserve"> Oscillator</w:t>
      </w:r>
      <w:r w:rsidRPr="006E1C10">
        <w:rPr>
          <w:rFonts w:ascii="Times New Roman" w:eastAsia="Times New Roman" w:hAnsi="Times New Roman" w:cs="Times New Roman"/>
          <w:sz w:val="44"/>
          <w:szCs w:val="44"/>
        </w:rPr>
        <w:t xml:space="preserve"> − In general, Local Oscillator is used to produce an RF signal. But, here it is used to produce a signal having an Intermediate Frequency, </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 The output of Local Oscillator is connected to both Mixer-I and Balanced Detector.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Mixer</w:t>
      </w:r>
      <w:proofErr w:type="gramEnd"/>
      <w:r w:rsidRPr="006E1C10">
        <w:rPr>
          <w:rFonts w:ascii="Times New Roman" w:eastAsia="Times New Roman" w:hAnsi="Times New Roman" w:cs="Times New Roman"/>
          <w:b/>
          <w:bCs/>
          <w:sz w:val="44"/>
          <w:szCs w:val="44"/>
        </w:rPr>
        <w:t>-I</w:t>
      </w:r>
      <w:r w:rsidRPr="006E1C10">
        <w:rPr>
          <w:rFonts w:ascii="Times New Roman" w:eastAsia="Times New Roman" w:hAnsi="Times New Roman" w:cs="Times New Roman"/>
          <w:sz w:val="44"/>
          <w:szCs w:val="44"/>
        </w:rPr>
        <w:t xml:space="preserve"> − Mixer can produce both sum and difference of the frequencies that are applied to it. The signals having frequencies of </w:t>
      </w:r>
      <w:proofErr w:type="spellStart"/>
      <w:proofErr w:type="gram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lastRenderedPageBreak/>
        <w:t>and</w:t>
      </w:r>
      <w:proofErr w:type="gramEnd"/>
      <w:r w:rsidRPr="006E1C10">
        <w:rPr>
          <w:rFonts w:ascii="Times New Roman" w:eastAsia="Times New Roman" w:hAnsi="Times New Roman" w:cs="Times New Roman"/>
          <w:sz w:val="44"/>
          <w:szCs w:val="44"/>
        </w:rPr>
        <w:t xml:space="preserve"> </w:t>
      </w:r>
      <w:proofErr w:type="spellStart"/>
      <w:r w:rsidRPr="006E1C10">
        <w:rPr>
          <w:rFonts w:ascii="MathJax_Math" w:eastAsia="Times New Roman" w:hAnsi="MathJax_Math" w:cs="Times New Roman"/>
          <w:i/>
          <w:iCs/>
          <w:sz w:val="44"/>
          <w:szCs w:val="44"/>
        </w:rPr>
        <w:t>fIF</w:t>
      </w:r>
      <w:proofErr w:type="spellEnd"/>
      <w:r w:rsidRPr="006E1C10">
        <w:rPr>
          <w:rFonts w:ascii="Times New Roman" w:eastAsia="Times New Roman" w:hAnsi="Times New Roman" w:cs="Times New Roman"/>
          <w:sz w:val="44"/>
          <w:szCs w:val="44"/>
        </w:rPr>
        <w:t xml:space="preserve"> are applied to Mixer-I. So, the Mixer-I will produce the output having frequency either </w:t>
      </w:r>
      <w:proofErr w:type="spellStart"/>
      <w:proofErr w:type="gram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r w:rsidRPr="006E1C10">
        <w:rPr>
          <w:rFonts w:ascii="Times New Roman" w:eastAsia="Times New Roman" w:hAnsi="Times New Roman" w:cs="Times New Roman"/>
          <w:sz w:val="44"/>
          <w:szCs w:val="44"/>
        </w:rPr>
        <w:t xml:space="preserve"> or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Side Band Filter</w:t>
      </w:r>
      <w:r w:rsidRPr="006E1C10">
        <w:rPr>
          <w:rFonts w:ascii="Times New Roman" w:eastAsia="Times New Roman" w:hAnsi="Times New Roman" w:cs="Times New Roman"/>
          <w:sz w:val="44"/>
          <w:szCs w:val="44"/>
        </w:rPr>
        <w:t xml:space="preserve"> − It allows only one side band frequencies, i.e., either upper side band frequencies or lower side band frequencies. The side band filter shown in the figure produces only lower side band frequency. i.e., </w:t>
      </w:r>
      <w:proofErr w:type="spellStart"/>
      <w:proofErr w:type="gram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Mixer</w:t>
      </w:r>
      <w:proofErr w:type="gramEnd"/>
      <w:r w:rsidRPr="006E1C10">
        <w:rPr>
          <w:rFonts w:ascii="Times New Roman" w:eastAsia="Times New Roman" w:hAnsi="Times New Roman" w:cs="Times New Roman"/>
          <w:b/>
          <w:bCs/>
          <w:sz w:val="44"/>
          <w:szCs w:val="44"/>
        </w:rPr>
        <w:t>-II</w:t>
      </w:r>
      <w:r w:rsidRPr="006E1C10">
        <w:rPr>
          <w:rFonts w:ascii="Times New Roman" w:eastAsia="Times New Roman" w:hAnsi="Times New Roman" w:cs="Times New Roman"/>
          <w:sz w:val="44"/>
          <w:szCs w:val="44"/>
        </w:rPr>
        <w:t xml:space="preserve"> − Mixer can produce both sum and difference of the frequencies that are applied to it. The signals having frequencies of </w:t>
      </w:r>
      <w:proofErr w:type="spellStart"/>
      <w:proofErr w:type="gram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and</w:t>
      </w:r>
      <w:proofErr w:type="gramEnd"/>
      <w:r w:rsidRPr="006E1C10">
        <w:rPr>
          <w:rFonts w:ascii="Times New Roman" w:eastAsia="Times New Roman" w:hAnsi="Times New Roman" w:cs="Times New Roman"/>
          <w:sz w:val="44"/>
          <w:szCs w:val="44"/>
        </w:rPr>
        <w:t xml:space="preserve">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Times New Roman" w:eastAsia="Times New Roman" w:hAnsi="Times New Roman" w:cs="Times New Roman"/>
          <w:sz w:val="44"/>
          <w:szCs w:val="44"/>
        </w:rPr>
        <w:t xml:space="preserve"> are applied to Mixer-II. So, the Mixer-II will produce the output having frequency either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r w:rsidRPr="006E1C10">
        <w:rPr>
          <w:rFonts w:ascii="Times New Roman" w:eastAsia="Times New Roman" w:hAnsi="Times New Roman" w:cs="Times New Roman"/>
          <w:sz w:val="44"/>
          <w:szCs w:val="44"/>
        </w:rPr>
        <w:t xml:space="preserve"> or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IF</w:t>
      </w:r>
      <w:proofErr w:type="gramEnd"/>
      <w:r w:rsidRPr="006E1C10">
        <w:rPr>
          <w:rFonts w:ascii="Times New Roman" w:eastAsia="Times New Roman" w:hAnsi="Times New Roman" w:cs="Times New Roman"/>
          <w:b/>
          <w:bCs/>
          <w:sz w:val="44"/>
          <w:szCs w:val="44"/>
        </w:rPr>
        <w:t xml:space="preserve"> Amplifier</w:t>
      </w:r>
      <w:r w:rsidRPr="006E1C10">
        <w:rPr>
          <w:rFonts w:ascii="Times New Roman" w:eastAsia="Times New Roman" w:hAnsi="Times New Roman" w:cs="Times New Roman"/>
          <w:sz w:val="44"/>
          <w:szCs w:val="44"/>
        </w:rPr>
        <w:t xml:space="preserve"> − IF amplifier amplifies the Intermediate Frequency (IF) signal. The IF amplifier shown in the figure amplifies the signal having frequency of </w:t>
      </w:r>
      <w:proofErr w:type="spellStart"/>
      <w:proofErr w:type="gram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proofErr w:type="gramEnd"/>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lastRenderedPageBreak/>
        <w:t></w:t>
      </w:r>
      <w:r w:rsidRPr="006E1C10">
        <w:rPr>
          <w:rFonts w:ascii="Times New Roman" w:eastAsia="Times New Roman" w:hAnsi="Times New Roman" w:cs="Times New Roman"/>
          <w:sz w:val="44"/>
          <w:szCs w:val="44"/>
        </w:rPr>
        <w:t xml:space="preserve">  . This amplified signal is applied as an input to the </w:t>
      </w:r>
      <w:proofErr w:type="gramStart"/>
      <w:r w:rsidRPr="006E1C10">
        <w:rPr>
          <w:rFonts w:ascii="Times New Roman" w:eastAsia="Times New Roman" w:hAnsi="Times New Roman" w:cs="Times New Roman"/>
          <w:sz w:val="44"/>
          <w:szCs w:val="44"/>
        </w:rPr>
        <w:t>Balanced</w:t>
      </w:r>
      <w:proofErr w:type="gramEnd"/>
      <w:r w:rsidRPr="006E1C10">
        <w:rPr>
          <w:rFonts w:ascii="Times New Roman" w:eastAsia="Times New Roman" w:hAnsi="Times New Roman" w:cs="Times New Roman"/>
          <w:sz w:val="44"/>
          <w:szCs w:val="44"/>
        </w:rPr>
        <w:t xml:space="preserve"> detector.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Balanced</w:t>
      </w:r>
      <w:proofErr w:type="gramEnd"/>
      <w:r w:rsidRPr="006E1C10">
        <w:rPr>
          <w:rFonts w:ascii="Times New Roman" w:eastAsia="Times New Roman" w:hAnsi="Times New Roman" w:cs="Times New Roman"/>
          <w:b/>
          <w:bCs/>
          <w:sz w:val="44"/>
          <w:szCs w:val="44"/>
        </w:rPr>
        <w:t xml:space="preserve"> Detector</w:t>
      </w:r>
      <w:r w:rsidRPr="006E1C10">
        <w:rPr>
          <w:rFonts w:ascii="Times New Roman" w:eastAsia="Times New Roman" w:hAnsi="Times New Roman" w:cs="Times New Roman"/>
          <w:sz w:val="44"/>
          <w:szCs w:val="44"/>
        </w:rPr>
        <w:t xml:space="preserve"> − It is used to produce the output signal having frequency of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from</w:t>
      </w:r>
      <w:proofErr w:type="gramEnd"/>
      <w:r w:rsidRPr="006E1C10">
        <w:rPr>
          <w:rFonts w:ascii="Times New Roman" w:eastAsia="Times New Roman" w:hAnsi="Times New Roman" w:cs="Times New Roman"/>
          <w:sz w:val="44"/>
          <w:szCs w:val="44"/>
        </w:rPr>
        <w:t xml:space="preserve"> the applied two input signals, which are having frequencies of </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fo</w:t>
      </w:r>
      <w:proofErr w:type="spellEnd"/>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t</w:t>
      </w:r>
      <w:r w:rsidRPr="006E1C10">
        <w:rPr>
          <w:rFonts w:ascii="MathJax_Main" w:eastAsia="Times New Roman" w:hAnsi="MathJax_Main" w:cs="Times New Roman"/>
          <w:sz w:val="44"/>
          <w:szCs w:val="44"/>
        </w:rPr>
        <w:t>)+</w:t>
      </w:r>
      <w:proofErr w:type="spellStart"/>
      <w:r w:rsidRPr="006E1C10">
        <w:rPr>
          <w:rFonts w:ascii="MathJax_Math" w:eastAsia="Times New Roman" w:hAnsi="MathJax_Math" w:cs="Times New Roman"/>
          <w:i/>
          <w:iCs/>
          <w:sz w:val="44"/>
          <w:szCs w:val="44"/>
        </w:rPr>
        <w:t>fIF</w:t>
      </w:r>
      <w:proofErr w:type="spellEnd"/>
      <w:r w:rsidRPr="006E1C10">
        <w:rPr>
          <w:rFonts w:ascii="Times New Roman" w:eastAsia="Times New Roman" w:hAnsi="Times New Roman" w:cs="Times New Roman"/>
          <w:sz w:val="44"/>
          <w:szCs w:val="44"/>
        </w:rPr>
        <w:t xml:space="preserve"> and </w:t>
      </w:r>
      <w:proofErr w:type="spellStart"/>
      <w:r w:rsidRPr="006E1C10">
        <w:rPr>
          <w:rFonts w:ascii="MathJax_Math" w:eastAsia="Times New Roman" w:hAnsi="MathJax_Math" w:cs="Times New Roman"/>
          <w:i/>
          <w:iCs/>
          <w:sz w:val="44"/>
          <w:szCs w:val="44"/>
        </w:rPr>
        <w:t>fIF</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 The output of </w:t>
      </w:r>
      <w:proofErr w:type="gramStart"/>
      <w:r w:rsidRPr="006E1C10">
        <w:rPr>
          <w:rFonts w:ascii="Times New Roman" w:eastAsia="Times New Roman" w:hAnsi="Times New Roman" w:cs="Times New Roman"/>
          <w:sz w:val="44"/>
          <w:szCs w:val="44"/>
        </w:rPr>
        <w:t>Balanced</w:t>
      </w:r>
      <w:proofErr w:type="gramEnd"/>
      <w:r w:rsidRPr="006E1C10">
        <w:rPr>
          <w:rFonts w:ascii="Times New Roman" w:eastAsia="Times New Roman" w:hAnsi="Times New Roman" w:cs="Times New Roman"/>
          <w:sz w:val="44"/>
          <w:szCs w:val="44"/>
        </w:rPr>
        <w:t xml:space="preserve"> detector is applied as an input to Low Frequency Amplifier.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Low</w:t>
      </w:r>
      <w:proofErr w:type="gramEnd"/>
      <w:r w:rsidRPr="006E1C10">
        <w:rPr>
          <w:rFonts w:ascii="Times New Roman" w:eastAsia="Times New Roman" w:hAnsi="Times New Roman" w:cs="Times New Roman"/>
          <w:b/>
          <w:bCs/>
          <w:sz w:val="44"/>
          <w:szCs w:val="44"/>
        </w:rPr>
        <w:t xml:space="preserve"> Frequency Amplifier</w:t>
      </w:r>
      <w:r w:rsidRPr="006E1C10">
        <w:rPr>
          <w:rFonts w:ascii="Times New Roman" w:eastAsia="Times New Roman" w:hAnsi="Times New Roman" w:cs="Times New Roman"/>
          <w:sz w:val="44"/>
          <w:szCs w:val="44"/>
        </w:rPr>
        <w:t xml:space="preserve"> − It amplifies the output of Balanced detector to the required level. The output of Low Frequency Amplifier is applied to both switched frequency counter and average frequency counter.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Switched</w:t>
      </w:r>
      <w:proofErr w:type="gramEnd"/>
      <w:r w:rsidRPr="006E1C10">
        <w:rPr>
          <w:rFonts w:ascii="Times New Roman" w:eastAsia="Times New Roman" w:hAnsi="Times New Roman" w:cs="Times New Roman"/>
          <w:b/>
          <w:bCs/>
          <w:sz w:val="44"/>
          <w:szCs w:val="44"/>
        </w:rPr>
        <w:t xml:space="preserve"> Frequency Counter</w:t>
      </w:r>
      <w:r w:rsidRPr="006E1C10">
        <w:rPr>
          <w:rFonts w:ascii="Times New Roman" w:eastAsia="Times New Roman" w:hAnsi="Times New Roman" w:cs="Times New Roman"/>
          <w:sz w:val="44"/>
          <w:szCs w:val="44"/>
        </w:rPr>
        <w:t xml:space="preserve"> − It is useful for getting the value of Doppler velocity.</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Average</w:t>
      </w:r>
      <w:proofErr w:type="gramEnd"/>
      <w:r w:rsidRPr="006E1C10">
        <w:rPr>
          <w:rFonts w:ascii="Times New Roman" w:eastAsia="Times New Roman" w:hAnsi="Times New Roman" w:cs="Times New Roman"/>
          <w:b/>
          <w:bCs/>
          <w:sz w:val="44"/>
          <w:szCs w:val="44"/>
        </w:rPr>
        <w:t xml:space="preserve"> Frequency Counter</w:t>
      </w:r>
      <w:r w:rsidRPr="006E1C10">
        <w:rPr>
          <w:rFonts w:ascii="Times New Roman" w:eastAsia="Times New Roman" w:hAnsi="Times New Roman" w:cs="Times New Roman"/>
          <w:sz w:val="44"/>
          <w:szCs w:val="44"/>
        </w:rPr>
        <w:t xml:space="preserve"> − It is useful for getting the value of Range.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color w:val="244061" w:themeColor="accent1" w:themeShade="80"/>
          <w:sz w:val="48"/>
          <w:szCs w:val="48"/>
        </w:rPr>
      </w:pPr>
      <w:r w:rsidRPr="006E1C10">
        <w:rPr>
          <w:rFonts w:ascii="Times New Roman" w:eastAsia="Times New Roman" w:hAnsi="Times New Roman" w:cs="Times New Roman"/>
          <w:b/>
          <w:color w:val="244061" w:themeColor="accent1" w:themeShade="80"/>
          <w:sz w:val="48"/>
          <w:szCs w:val="48"/>
        </w:rPr>
        <w:t>MTI radar: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If the Radar is used for detecting the movable target, then the Radar should receive only the echo signal due to that movable target. This echo signal is the desired one. However, in practical </w:t>
      </w:r>
      <w:r w:rsidRPr="006E1C10">
        <w:rPr>
          <w:rFonts w:ascii="Times New Roman" w:eastAsia="Times New Roman" w:hAnsi="Times New Roman" w:cs="Times New Roman"/>
          <w:sz w:val="44"/>
          <w:szCs w:val="44"/>
        </w:rPr>
        <w:lastRenderedPageBreak/>
        <w:t>applications, Radar receives the echo signals due to stationary objects in addition to the echo signal due to that movable target.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echo signals due to stationary objects (places) such as land and sea are called </w:t>
      </w:r>
      <w:r w:rsidRPr="006E1C10">
        <w:rPr>
          <w:rFonts w:ascii="Times New Roman" w:eastAsia="Times New Roman" w:hAnsi="Times New Roman" w:cs="Times New Roman"/>
          <w:b/>
          <w:bCs/>
          <w:sz w:val="44"/>
          <w:szCs w:val="44"/>
        </w:rPr>
        <w:t>clutters</w:t>
      </w:r>
      <w:r w:rsidRPr="006E1C10">
        <w:rPr>
          <w:rFonts w:ascii="Times New Roman" w:eastAsia="Times New Roman" w:hAnsi="Times New Roman" w:cs="Times New Roman"/>
          <w:sz w:val="44"/>
          <w:szCs w:val="44"/>
        </w:rPr>
        <w:t xml:space="preserve"> because these are unwanted signals. Therefore, we have to choose the Radar in such a way that it considers only the echo signal due to movable target but not the clutters.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For this purpose, Radar uses the principle of Doppler Effect for distinguishing the non-stationary targets from stationary objects. This type of Radar is called Moving Target Indicator Radar or simply, </w:t>
      </w:r>
      <w:r w:rsidRPr="006E1C10">
        <w:rPr>
          <w:rFonts w:ascii="Times New Roman" w:eastAsia="Times New Roman" w:hAnsi="Times New Roman" w:cs="Times New Roman"/>
          <w:b/>
          <w:bCs/>
          <w:sz w:val="44"/>
          <w:szCs w:val="44"/>
        </w:rPr>
        <w:t>MTI Radar</w:t>
      </w:r>
      <w:r w:rsidRPr="006E1C10">
        <w:rPr>
          <w:rFonts w:ascii="Times New Roman" w:eastAsia="Times New Roman" w:hAnsi="Times New Roman" w:cs="Times New Roman"/>
          <w:sz w:val="44"/>
          <w:szCs w:val="44"/>
        </w:rPr>
        <w: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According to </w:t>
      </w:r>
      <w:r w:rsidRPr="006E1C10">
        <w:rPr>
          <w:rFonts w:ascii="Times New Roman" w:eastAsia="Times New Roman" w:hAnsi="Times New Roman" w:cs="Times New Roman"/>
          <w:b/>
          <w:bCs/>
          <w:sz w:val="44"/>
          <w:szCs w:val="44"/>
        </w:rPr>
        <w:t xml:space="preserve">Doppler </w:t>
      </w:r>
      <w:proofErr w:type="gramStart"/>
      <w:r w:rsidRPr="006E1C10">
        <w:rPr>
          <w:rFonts w:ascii="Times New Roman" w:eastAsia="Times New Roman" w:hAnsi="Times New Roman" w:cs="Times New Roman"/>
          <w:b/>
          <w:bCs/>
          <w:sz w:val="44"/>
          <w:szCs w:val="44"/>
        </w:rPr>
        <w:t>effect</w:t>
      </w:r>
      <w:proofErr w:type="gramEnd"/>
      <w:r w:rsidRPr="006E1C10">
        <w:rPr>
          <w:rFonts w:ascii="Times New Roman" w:eastAsia="Times New Roman" w:hAnsi="Times New Roman" w:cs="Times New Roman"/>
          <w:sz w:val="44"/>
          <w:szCs w:val="44"/>
        </w:rPr>
        <w:t>, the frequency of the received signal will increase if the target is moving towards the direction of Radar. Similarly, the frequency of the received signal will decrease if the target is moving away from the Radar.</w:t>
      </w: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Types of MTI Radars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We can classify the MTI Radars into the following </w:t>
      </w:r>
      <w:r w:rsidRPr="006E1C10">
        <w:rPr>
          <w:rFonts w:ascii="Times New Roman" w:eastAsia="Times New Roman" w:hAnsi="Times New Roman" w:cs="Times New Roman"/>
          <w:b/>
          <w:bCs/>
          <w:sz w:val="44"/>
          <w:szCs w:val="44"/>
        </w:rPr>
        <w:t>two types</w:t>
      </w:r>
      <w:r w:rsidRPr="006E1C10">
        <w:rPr>
          <w:rFonts w:ascii="Times New Roman" w:eastAsia="Times New Roman" w:hAnsi="Times New Roman" w:cs="Times New Roman"/>
          <w:sz w:val="44"/>
          <w:szCs w:val="44"/>
        </w:rPr>
        <w:t xml:space="preserve"> based on the type of transmitter that has been used.</w:t>
      </w:r>
    </w:p>
    <w:p w:rsidR="00174F44" w:rsidRPr="006E1C10" w:rsidRDefault="00174F44" w:rsidP="00174F44">
      <w:pPr>
        <w:numPr>
          <w:ilvl w:val="0"/>
          <w:numId w:val="12"/>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MTI Radar with Power Amplifier Transmitter</w:t>
      </w:r>
    </w:p>
    <w:p w:rsidR="00174F44" w:rsidRPr="006E1C10" w:rsidRDefault="00174F44" w:rsidP="00174F44">
      <w:pPr>
        <w:numPr>
          <w:ilvl w:val="0"/>
          <w:numId w:val="12"/>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MTI Radar with Power Oscillator Transmitter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Now, let us discuss about these two MTI Radars one by one.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MTI Radar with Power Amplifier Transmitter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MTI Radar uses single Antenna for both transmission and reception of signals with the help of Duplexer. The </w:t>
      </w:r>
      <w:r w:rsidRPr="006E1C10">
        <w:rPr>
          <w:rFonts w:ascii="Times New Roman" w:eastAsia="Times New Roman" w:hAnsi="Times New Roman" w:cs="Times New Roman"/>
          <w:b/>
          <w:bCs/>
          <w:sz w:val="44"/>
          <w:szCs w:val="44"/>
        </w:rPr>
        <w:t>block diagram</w:t>
      </w:r>
      <w:r w:rsidRPr="006E1C10">
        <w:rPr>
          <w:rFonts w:ascii="Times New Roman" w:eastAsia="Times New Roman" w:hAnsi="Times New Roman" w:cs="Times New Roman"/>
          <w:sz w:val="44"/>
          <w:szCs w:val="44"/>
        </w:rPr>
        <w:t xml:space="preserve"> of MTI Radar with power amplifier transmitter is shown in the following figure.</w:t>
      </w:r>
    </w:p>
    <w:p w:rsidR="00174F44" w:rsidRPr="006E1C10" w:rsidRDefault="00174F44" w:rsidP="00174F44">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lastRenderedPageBreak/>
        <w:drawing>
          <wp:inline distT="0" distB="0" distL="0" distR="0" wp14:anchorId="693402E1" wp14:editId="0B5F5A7E">
            <wp:extent cx="5610225" cy="6924675"/>
            <wp:effectExtent l="0" t="0" r="9525" b="9525"/>
            <wp:docPr id="53" name="Picture 53" descr="Power Amplifier Trans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ower Amplifier Transmit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0225" cy="6924675"/>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w:t>
      </w:r>
      <w:r w:rsidRPr="006E1C10">
        <w:rPr>
          <w:rFonts w:ascii="Times New Roman" w:eastAsia="Times New Roman" w:hAnsi="Times New Roman" w:cs="Times New Roman"/>
          <w:b/>
          <w:bCs/>
          <w:sz w:val="44"/>
          <w:szCs w:val="44"/>
        </w:rPr>
        <w:t>function</w:t>
      </w:r>
      <w:r w:rsidRPr="006E1C10">
        <w:rPr>
          <w:rFonts w:ascii="Times New Roman" w:eastAsia="Times New Roman" w:hAnsi="Times New Roman" w:cs="Times New Roman"/>
          <w:sz w:val="44"/>
          <w:szCs w:val="44"/>
        </w:rPr>
        <w:t xml:space="preserve"> of each block of MTI Radar with power amplifier transmitter is mentioned below.</w:t>
      </w:r>
    </w:p>
    <w:p w:rsidR="00174F44" w:rsidRPr="006E1C10" w:rsidRDefault="00174F44" w:rsidP="00174F44">
      <w:pPr>
        <w:numPr>
          <w:ilvl w:val="0"/>
          <w:numId w:val="13"/>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lastRenderedPageBreak/>
        <w:t>Pulse Modulator</w:t>
      </w:r>
      <w:r w:rsidRPr="006E1C10">
        <w:rPr>
          <w:rFonts w:ascii="Times New Roman" w:eastAsia="Times New Roman" w:hAnsi="Times New Roman" w:cs="Times New Roman"/>
          <w:sz w:val="44"/>
          <w:szCs w:val="44"/>
        </w:rPr>
        <w:t xml:space="preserve"> − It produces a pulse modulated signal and it is applied to Power Amplifier. </w:t>
      </w:r>
    </w:p>
    <w:p w:rsidR="00174F44" w:rsidRPr="006E1C10" w:rsidRDefault="00174F44" w:rsidP="00174F44">
      <w:pPr>
        <w:numPr>
          <w:ilvl w:val="0"/>
          <w:numId w:val="13"/>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Power Amplifier</w:t>
      </w:r>
      <w:r w:rsidRPr="006E1C10">
        <w:rPr>
          <w:rFonts w:ascii="Times New Roman" w:eastAsia="Times New Roman" w:hAnsi="Times New Roman" w:cs="Times New Roman"/>
          <w:sz w:val="44"/>
          <w:szCs w:val="44"/>
        </w:rPr>
        <w:t xml:space="preserve"> − It amplifies the power levels of the pulse modulated signal.</w:t>
      </w:r>
    </w:p>
    <w:p w:rsidR="00174F44" w:rsidRPr="006E1C10" w:rsidRDefault="00174F44" w:rsidP="00174F44">
      <w:pPr>
        <w:numPr>
          <w:ilvl w:val="0"/>
          <w:numId w:val="13"/>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t>Local Oscillator</w:t>
      </w:r>
      <w:r w:rsidRPr="006E1C10">
        <w:rPr>
          <w:rFonts w:ascii="Times New Roman" w:eastAsia="Times New Roman" w:hAnsi="Times New Roman" w:cs="Times New Roman"/>
          <w:sz w:val="44"/>
          <w:szCs w:val="44"/>
        </w:rPr>
        <w:t xml:space="preserve"> − It produces a signal having stable frequency </w:t>
      </w:r>
      <w:proofErr w:type="spellStart"/>
      <w:r w:rsidRPr="006E1C10">
        <w:rPr>
          <w:rFonts w:ascii="MathJax_Math" w:eastAsia="Times New Roman" w:hAnsi="MathJax_Math" w:cs="Times New Roman"/>
          <w:i/>
          <w:iCs/>
          <w:sz w:val="44"/>
          <w:szCs w:val="44"/>
        </w:rPr>
        <w:t>fl</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 Hence, it is also called stable Local Oscillator. The output of Local Oscillator is applied to both Mixer-I and Mixer-II.</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Coherent</w:t>
      </w:r>
      <w:proofErr w:type="gramEnd"/>
      <w:r w:rsidRPr="006E1C10">
        <w:rPr>
          <w:rFonts w:ascii="Times New Roman" w:eastAsia="Times New Roman" w:hAnsi="Times New Roman" w:cs="Times New Roman"/>
          <w:b/>
          <w:bCs/>
          <w:sz w:val="44"/>
          <w:szCs w:val="44"/>
        </w:rPr>
        <w:t xml:space="preserve"> Oscillator</w:t>
      </w:r>
      <w:r w:rsidRPr="006E1C10">
        <w:rPr>
          <w:rFonts w:ascii="Times New Roman" w:eastAsia="Times New Roman" w:hAnsi="Times New Roman" w:cs="Times New Roman"/>
          <w:sz w:val="44"/>
          <w:szCs w:val="44"/>
        </w:rPr>
        <w:t xml:space="preserve"> − It produces a signal having an Intermediate Frequency, </w:t>
      </w:r>
      <w:r w:rsidRPr="006E1C10">
        <w:rPr>
          <w:rFonts w:ascii="MathJax_Math" w:eastAsia="Times New Roman" w:hAnsi="MathJax_Math" w:cs="Times New Roman"/>
          <w:i/>
          <w:iCs/>
          <w:sz w:val="44"/>
          <w:szCs w:val="44"/>
        </w:rPr>
        <w:t>fc</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 This signal is used as the reference signal. The output of Coherent Oscillator is applied to both Mixer-I and Phase Detector.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Mixer</w:t>
      </w:r>
      <w:proofErr w:type="gramEnd"/>
      <w:r w:rsidRPr="006E1C10">
        <w:rPr>
          <w:rFonts w:ascii="Times New Roman" w:eastAsia="Times New Roman" w:hAnsi="Times New Roman" w:cs="Times New Roman"/>
          <w:b/>
          <w:bCs/>
          <w:sz w:val="44"/>
          <w:szCs w:val="44"/>
        </w:rPr>
        <w:t>-I</w:t>
      </w:r>
      <w:r w:rsidRPr="006E1C10">
        <w:rPr>
          <w:rFonts w:ascii="Times New Roman" w:eastAsia="Times New Roman" w:hAnsi="Times New Roman" w:cs="Times New Roman"/>
          <w:sz w:val="44"/>
          <w:szCs w:val="44"/>
        </w:rPr>
        <w:t xml:space="preserve"> − Mixer can produce either sum or difference of the frequencies that are applied to it. The signals having frequencies of </w:t>
      </w:r>
      <w:proofErr w:type="spellStart"/>
      <w:r w:rsidRPr="006E1C10">
        <w:rPr>
          <w:rFonts w:ascii="MathJax_Math" w:eastAsia="Times New Roman" w:hAnsi="MathJax_Math" w:cs="Times New Roman"/>
          <w:i/>
          <w:iCs/>
          <w:sz w:val="44"/>
          <w:szCs w:val="44"/>
        </w:rPr>
        <w:t>fl</w:t>
      </w:r>
      <w:proofErr w:type="spell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and</w:t>
      </w:r>
      <w:proofErr w:type="gramEnd"/>
      <w:r w:rsidRPr="006E1C10">
        <w:rPr>
          <w:rFonts w:ascii="Times New Roman" w:eastAsia="Times New Roman" w:hAnsi="Times New Roman" w:cs="Times New Roman"/>
          <w:sz w:val="44"/>
          <w:szCs w:val="44"/>
        </w:rPr>
        <w:t xml:space="preserve"> </w:t>
      </w:r>
      <w:r w:rsidRPr="006E1C10">
        <w:rPr>
          <w:rFonts w:ascii="MathJax_Math" w:eastAsia="Times New Roman" w:hAnsi="MathJax_Math" w:cs="Times New Roman"/>
          <w:i/>
          <w:iCs/>
          <w:sz w:val="44"/>
          <w:szCs w:val="44"/>
        </w:rPr>
        <w:t>fc</w:t>
      </w:r>
      <w:r w:rsidRPr="006E1C10">
        <w:rPr>
          <w:rFonts w:ascii="Times New Roman" w:eastAsia="Times New Roman" w:hAnsi="Times New Roman" w:cs="Times New Roman"/>
          <w:sz w:val="44"/>
          <w:szCs w:val="44"/>
        </w:rPr>
        <w:t xml:space="preserve"> are applied to Mixer-I. Here, the Mixer-I is used for producing the output, which is having the frequency </w:t>
      </w:r>
      <w:proofErr w:type="spellStart"/>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fc</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lastRenderedPageBreak/>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Duplexer</w:t>
      </w:r>
      <w:proofErr w:type="gramEnd"/>
      <w:r w:rsidRPr="006E1C10">
        <w:rPr>
          <w:rFonts w:ascii="Times New Roman" w:eastAsia="Times New Roman" w:hAnsi="Times New Roman" w:cs="Times New Roman"/>
          <w:sz w:val="44"/>
          <w:szCs w:val="44"/>
        </w:rPr>
        <w:t xml:space="preserve"> − It is a microwave switch, which connects the Antenna to either the transmitter section or the receiver section based on the requirement. Antenna transmits the signal having frequency </w:t>
      </w:r>
      <w:proofErr w:type="spellStart"/>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fc</w:t>
      </w:r>
      <w:proofErr w:type="spell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when</w:t>
      </w:r>
      <w:proofErr w:type="gramEnd"/>
      <w:r w:rsidRPr="006E1C10">
        <w:rPr>
          <w:rFonts w:ascii="Times New Roman" w:eastAsia="Times New Roman" w:hAnsi="Times New Roman" w:cs="Times New Roman"/>
          <w:sz w:val="44"/>
          <w:szCs w:val="44"/>
        </w:rPr>
        <w:t xml:space="preserve"> the duplexer connects the Antenna to power amplifier. Similarly, Antenna receives the signal having frequency of </w:t>
      </w:r>
      <w:proofErr w:type="spellStart"/>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fc</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when</w:t>
      </w:r>
      <w:proofErr w:type="gramEnd"/>
      <w:r w:rsidRPr="006E1C10">
        <w:rPr>
          <w:rFonts w:ascii="Times New Roman" w:eastAsia="Times New Roman" w:hAnsi="Times New Roman" w:cs="Times New Roman"/>
          <w:sz w:val="44"/>
          <w:szCs w:val="44"/>
        </w:rPr>
        <w:t xml:space="preserve"> the duplexer connects the Antenna to Mixer-II.</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Mixer</w:t>
      </w:r>
      <w:proofErr w:type="gramEnd"/>
      <w:r w:rsidRPr="006E1C10">
        <w:rPr>
          <w:rFonts w:ascii="Times New Roman" w:eastAsia="Times New Roman" w:hAnsi="Times New Roman" w:cs="Times New Roman"/>
          <w:b/>
          <w:bCs/>
          <w:sz w:val="44"/>
          <w:szCs w:val="44"/>
        </w:rPr>
        <w:t>-II</w:t>
      </w:r>
      <w:r w:rsidRPr="006E1C10">
        <w:rPr>
          <w:rFonts w:ascii="Times New Roman" w:eastAsia="Times New Roman" w:hAnsi="Times New Roman" w:cs="Times New Roman"/>
          <w:sz w:val="44"/>
          <w:szCs w:val="44"/>
        </w:rPr>
        <w:t xml:space="preserve"> − Mixer can produce either sum or difference of the frequencies that are applied to it. The signals having frequencies </w:t>
      </w:r>
      <w:proofErr w:type="spellStart"/>
      <w:r w:rsidRPr="006E1C10">
        <w:rPr>
          <w:rFonts w:ascii="MathJax_Math" w:eastAsia="Times New Roman" w:hAnsi="MathJax_Math" w:cs="Times New Roman"/>
          <w:i/>
          <w:iCs/>
          <w:sz w:val="44"/>
          <w:szCs w:val="44"/>
        </w:rPr>
        <w:t>fl</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fc</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and</w:t>
      </w:r>
      <w:proofErr w:type="gramEnd"/>
      <w:r w:rsidRPr="006E1C10">
        <w:rPr>
          <w:rFonts w:ascii="Times New Roman" w:eastAsia="Times New Roman" w:hAnsi="Times New Roman" w:cs="Times New Roman"/>
          <w:sz w:val="44"/>
          <w:szCs w:val="44"/>
        </w:rPr>
        <w:t xml:space="preserve"> </w:t>
      </w:r>
      <w:proofErr w:type="spellStart"/>
      <w:r w:rsidRPr="006E1C10">
        <w:rPr>
          <w:rFonts w:ascii="MathJax_Math" w:eastAsia="Times New Roman" w:hAnsi="MathJax_Math" w:cs="Times New Roman"/>
          <w:i/>
          <w:iCs/>
          <w:sz w:val="44"/>
          <w:szCs w:val="44"/>
        </w:rPr>
        <w:t>fl</w:t>
      </w:r>
      <w:proofErr w:type="spellEnd"/>
      <w:r w:rsidRPr="006E1C10">
        <w:rPr>
          <w:rFonts w:ascii="Times New Roman" w:eastAsia="Times New Roman" w:hAnsi="Times New Roman" w:cs="Times New Roman"/>
          <w:sz w:val="44"/>
          <w:szCs w:val="44"/>
        </w:rPr>
        <w:t xml:space="preserve"> are applied to Mixer-II. Here, the Mixer-II is used for producing the output, which is having the frequency </w:t>
      </w:r>
      <w:proofErr w:type="spellStart"/>
      <w:r w:rsidRPr="006E1C10">
        <w:rPr>
          <w:rFonts w:ascii="MathJax_Math" w:eastAsia="Times New Roman" w:hAnsi="MathJax_Math" w:cs="Times New Roman"/>
          <w:i/>
          <w:iCs/>
          <w:sz w:val="44"/>
          <w:szCs w:val="44"/>
        </w:rPr>
        <w:t>fc</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proofErr w:type="gramStart"/>
      <w:r w:rsidRPr="006E1C10">
        <w:rPr>
          <w:rFonts w:ascii="Times New Roman" w:eastAsia="Times New Roman" w:hAnsi="Symbol" w:cs="Times New Roman"/>
          <w:sz w:val="44"/>
          <w:szCs w:val="44"/>
        </w:rPr>
        <w:t></w:t>
      </w:r>
      <w:r w:rsidRPr="006E1C10">
        <w:rPr>
          <w:rFonts w:ascii="Times New Roman" w:eastAsia="Times New Roman" w:hAnsi="Times New Roman" w:cs="Times New Roman"/>
          <w:sz w:val="44"/>
          <w:szCs w:val="44"/>
        </w:rPr>
        <w:t xml:space="preserve">  </w:t>
      </w:r>
      <w:r w:rsidRPr="006E1C10">
        <w:rPr>
          <w:rFonts w:ascii="Times New Roman" w:eastAsia="Times New Roman" w:hAnsi="Times New Roman" w:cs="Times New Roman"/>
          <w:b/>
          <w:bCs/>
          <w:sz w:val="44"/>
          <w:szCs w:val="44"/>
        </w:rPr>
        <w:t>IF</w:t>
      </w:r>
      <w:proofErr w:type="gramEnd"/>
      <w:r w:rsidRPr="006E1C10">
        <w:rPr>
          <w:rFonts w:ascii="Times New Roman" w:eastAsia="Times New Roman" w:hAnsi="Times New Roman" w:cs="Times New Roman"/>
          <w:b/>
          <w:bCs/>
          <w:sz w:val="44"/>
          <w:szCs w:val="44"/>
        </w:rPr>
        <w:t xml:space="preserve"> Amplifier</w:t>
      </w:r>
      <w:r w:rsidRPr="006E1C10">
        <w:rPr>
          <w:rFonts w:ascii="Times New Roman" w:eastAsia="Times New Roman" w:hAnsi="Times New Roman" w:cs="Times New Roman"/>
          <w:sz w:val="44"/>
          <w:szCs w:val="44"/>
        </w:rPr>
        <w:t xml:space="preserve"> − IF amplifier amplifies the Intermediate Frequency (IF) signal. The IF amplifier shown in the figure amplifies the signal having frequency </w:t>
      </w:r>
      <w:proofErr w:type="spellStart"/>
      <w:r w:rsidRPr="006E1C10">
        <w:rPr>
          <w:rFonts w:ascii="MathJax_Math" w:eastAsia="Times New Roman" w:hAnsi="MathJax_Math" w:cs="Times New Roman"/>
          <w:i/>
          <w:iCs/>
          <w:sz w:val="44"/>
          <w:szCs w:val="44"/>
        </w:rPr>
        <w:t>fc</w:t>
      </w:r>
      <w:r w:rsidRPr="006E1C10">
        <w:rPr>
          <w:rFonts w:ascii="MathJax_Main" w:eastAsia="Times New Roman" w:hAnsi="MathJax_Main" w:cs="Times New Roman"/>
          <w:sz w:val="44"/>
          <w:szCs w:val="44"/>
        </w:rPr>
        <w:t>+</w:t>
      </w:r>
      <w:proofErr w:type="gramStart"/>
      <w:r w:rsidRPr="006E1C10">
        <w:rPr>
          <w:rFonts w:ascii="MathJax_Math" w:eastAsia="Times New Roman" w:hAnsi="MathJax_Math" w:cs="Times New Roman"/>
          <w:i/>
          <w:iCs/>
          <w:sz w:val="44"/>
          <w:szCs w:val="44"/>
        </w:rPr>
        <w:t>fd</w:t>
      </w:r>
      <w:proofErr w:type="spellEnd"/>
      <w:proofErr w:type="gramEnd"/>
    </w:p>
    <w:p w:rsidR="00174F44" w:rsidRPr="006E1C10" w:rsidRDefault="00174F44" w:rsidP="00174F44">
      <w:pPr>
        <w:numPr>
          <w:ilvl w:val="0"/>
          <w:numId w:val="14"/>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This amplified signal is applied as an input to Phase detector.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b/>
          <w:bCs/>
          <w:sz w:val="44"/>
          <w:szCs w:val="44"/>
        </w:rPr>
        <w:lastRenderedPageBreak/>
        <w:t>Phase Detector</w:t>
      </w:r>
      <w:r w:rsidRPr="006E1C10">
        <w:rPr>
          <w:rFonts w:ascii="Times New Roman" w:eastAsia="Times New Roman" w:hAnsi="Times New Roman" w:cs="Times New Roman"/>
          <w:sz w:val="44"/>
          <w:szCs w:val="44"/>
        </w:rPr>
        <w:t xml:space="preserve"> − It is used to produce the output signal having frequency </w:t>
      </w:r>
      <w:proofErr w:type="spellStart"/>
      <w:proofErr w:type="gramStart"/>
      <w:r w:rsidRPr="006E1C10">
        <w:rPr>
          <w:rFonts w:ascii="MathJax_Math" w:eastAsia="Times New Roman" w:hAnsi="MathJax_Math" w:cs="Times New Roman"/>
          <w:i/>
          <w:iCs/>
          <w:sz w:val="44"/>
          <w:szCs w:val="44"/>
        </w:rPr>
        <w:t>fd</w:t>
      </w:r>
      <w:proofErr w:type="spellEnd"/>
      <w:proofErr w:type="gramEnd"/>
    </w:p>
    <w:p w:rsidR="00174F44" w:rsidRPr="006E1C10" w:rsidRDefault="00174F44" w:rsidP="00174F44">
      <w:pPr>
        <w:spacing w:after="0" w:line="240" w:lineRule="auto"/>
        <w:rPr>
          <w:rFonts w:ascii="Times New Roman" w:eastAsia="Times New Roman" w:hAnsi="Times New Roman" w:cs="Times New Roman"/>
          <w:sz w:val="44"/>
          <w:szCs w:val="44"/>
        </w:rPr>
      </w:pPr>
      <w:proofErr w:type="gramStart"/>
      <w:r w:rsidRPr="006E1C10">
        <w:rPr>
          <w:rFonts w:ascii="Times New Roman" w:eastAsia="Times New Roman" w:hAnsi="Times New Roman" w:cs="Times New Roman"/>
          <w:sz w:val="44"/>
          <w:szCs w:val="44"/>
        </w:rPr>
        <w:t>from</w:t>
      </w:r>
      <w:proofErr w:type="gramEnd"/>
      <w:r w:rsidRPr="006E1C10">
        <w:rPr>
          <w:rFonts w:ascii="Times New Roman" w:eastAsia="Times New Roman" w:hAnsi="Times New Roman" w:cs="Times New Roman"/>
          <w:sz w:val="44"/>
          <w:szCs w:val="44"/>
        </w:rPr>
        <w:t xml:space="preserve"> the applied two input signals, which are having the frequencies of </w:t>
      </w:r>
      <w:proofErr w:type="spellStart"/>
      <w:r w:rsidRPr="006E1C10">
        <w:rPr>
          <w:rFonts w:ascii="MathJax_Math" w:eastAsia="Times New Roman" w:hAnsi="MathJax_Math" w:cs="Times New Roman"/>
          <w:i/>
          <w:iCs/>
          <w:sz w:val="44"/>
          <w:szCs w:val="44"/>
        </w:rPr>
        <w:t>fc</w:t>
      </w:r>
      <w:r w:rsidRPr="006E1C10">
        <w:rPr>
          <w:rFonts w:ascii="MathJax_Main" w:eastAsia="Times New Roman" w:hAnsi="MathJax_Main" w:cs="Times New Roman"/>
          <w:sz w:val="44"/>
          <w:szCs w:val="44"/>
        </w:rPr>
        <w:t>+</w:t>
      </w:r>
      <w:r w:rsidRPr="006E1C10">
        <w:rPr>
          <w:rFonts w:ascii="MathJax_Math" w:eastAsia="Times New Roman" w:hAnsi="MathJax_Math" w:cs="Times New Roman"/>
          <w:i/>
          <w:iCs/>
          <w:sz w:val="44"/>
          <w:szCs w:val="44"/>
        </w:rPr>
        <w:t>fd</w:t>
      </w:r>
      <w:proofErr w:type="spellEnd"/>
      <w:r w:rsidRPr="006E1C10">
        <w:rPr>
          <w:rFonts w:ascii="Times New Roman" w:eastAsia="Times New Roman" w:hAnsi="Times New Roman" w:cs="Times New Roman"/>
          <w:sz w:val="44"/>
          <w:szCs w:val="44"/>
        </w:rPr>
        <w:t xml:space="preserve"> and </w:t>
      </w:r>
      <w:r w:rsidRPr="006E1C10">
        <w:rPr>
          <w:rFonts w:ascii="MathJax_Math" w:eastAsia="Times New Roman" w:hAnsi="MathJax_Math" w:cs="Times New Roman"/>
          <w:i/>
          <w:iCs/>
          <w:sz w:val="44"/>
          <w:szCs w:val="44"/>
        </w:rPr>
        <w:t>fc</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The output of phase detector can be connected to Delay line canceller.</w:t>
      </w: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MTI Radar with Power Oscillator Transmitter</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block diagram of MTI Radar with power oscillator transmitter looks similar to the block diagram of MTI Radar with power amplifier transmitter. The blocks corresponding to the receiver section will be same in both the block diagrams. </w:t>
      </w:r>
      <w:proofErr w:type="gramStart"/>
      <w:r w:rsidRPr="006E1C10">
        <w:rPr>
          <w:rFonts w:ascii="Times New Roman" w:eastAsia="Times New Roman" w:hAnsi="Times New Roman" w:cs="Times New Roman"/>
          <w:sz w:val="44"/>
          <w:szCs w:val="44"/>
        </w:rPr>
        <w:t>Whereas, the blocks corresponding to the transmitter section may differ in both the block diagrams.</w:t>
      </w:r>
      <w:proofErr w:type="gramEnd"/>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w:t>
      </w:r>
      <w:r w:rsidRPr="006E1C10">
        <w:rPr>
          <w:rFonts w:ascii="Times New Roman" w:eastAsia="Times New Roman" w:hAnsi="Times New Roman" w:cs="Times New Roman"/>
          <w:b/>
          <w:bCs/>
          <w:sz w:val="44"/>
          <w:szCs w:val="44"/>
        </w:rPr>
        <w:t>block diagram</w:t>
      </w:r>
      <w:r w:rsidRPr="006E1C10">
        <w:rPr>
          <w:rFonts w:ascii="Times New Roman" w:eastAsia="Times New Roman" w:hAnsi="Times New Roman" w:cs="Times New Roman"/>
          <w:sz w:val="44"/>
          <w:szCs w:val="44"/>
        </w:rPr>
        <w:t xml:space="preserve"> of MTI Radar with power oscillator transmitter is shown in the following figure.</w:t>
      </w:r>
    </w:p>
    <w:p w:rsidR="00174F44" w:rsidRPr="006E1C10" w:rsidRDefault="00174F44" w:rsidP="00174F44">
      <w:pPr>
        <w:spacing w:after="0"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noProof/>
          <w:sz w:val="44"/>
          <w:szCs w:val="44"/>
          <w:lang w:val="en-IN" w:eastAsia="en-IN"/>
        </w:rPr>
        <w:lastRenderedPageBreak/>
        <w:drawing>
          <wp:inline distT="0" distB="0" distL="0" distR="0" wp14:anchorId="641F44B3" wp14:editId="1E9B7852">
            <wp:extent cx="5562600" cy="6924675"/>
            <wp:effectExtent l="0" t="0" r="0" b="9525"/>
            <wp:docPr id="54" name="Picture 54" descr="Power Oscillator Trans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ower Oscillator Transmitte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62600" cy="6924675"/>
                    </a:xfrm>
                    <a:prstGeom prst="rect">
                      <a:avLst/>
                    </a:prstGeom>
                    <a:noFill/>
                    <a:ln>
                      <a:noFill/>
                    </a:ln>
                  </pic:spPr>
                </pic:pic>
              </a:graphicData>
            </a:graphic>
          </wp:inline>
        </w:drawing>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As shown in the figure, MTI Radar uses the single Antenna for both transmission and reception of signals with the help of Duplexer. The </w:t>
      </w:r>
      <w:r w:rsidRPr="006E1C10">
        <w:rPr>
          <w:rFonts w:ascii="Times New Roman" w:eastAsia="Times New Roman" w:hAnsi="Times New Roman" w:cs="Times New Roman"/>
          <w:b/>
          <w:bCs/>
          <w:sz w:val="44"/>
          <w:szCs w:val="44"/>
        </w:rPr>
        <w:t>operation</w:t>
      </w:r>
      <w:r w:rsidRPr="006E1C10">
        <w:rPr>
          <w:rFonts w:ascii="Times New Roman" w:eastAsia="Times New Roman" w:hAnsi="Times New Roman" w:cs="Times New Roman"/>
          <w:sz w:val="44"/>
          <w:szCs w:val="44"/>
        </w:rPr>
        <w:t xml:space="preserve"> of MTI Radar with power oscillator transmitter is mentioned below.</w:t>
      </w:r>
    </w:p>
    <w:p w:rsidR="00174F44" w:rsidRPr="006E1C10" w:rsidRDefault="00174F44" w:rsidP="00174F44">
      <w:pPr>
        <w:numPr>
          <w:ilvl w:val="0"/>
          <w:numId w:val="15"/>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 xml:space="preserve">The output of Magnetron Oscillator and the output of Local Oscillator are applied to Mixer-I. This will further produce an </w:t>
      </w:r>
      <w:r w:rsidRPr="006E1C10">
        <w:rPr>
          <w:rFonts w:ascii="Times New Roman" w:eastAsia="Times New Roman" w:hAnsi="Times New Roman" w:cs="Times New Roman"/>
          <w:b/>
          <w:bCs/>
          <w:sz w:val="44"/>
          <w:szCs w:val="44"/>
        </w:rPr>
        <w:t>IF signal</w:t>
      </w:r>
      <w:r w:rsidRPr="006E1C10">
        <w:rPr>
          <w:rFonts w:ascii="Times New Roman" w:eastAsia="Times New Roman" w:hAnsi="Times New Roman" w:cs="Times New Roman"/>
          <w:sz w:val="44"/>
          <w:szCs w:val="44"/>
        </w:rPr>
        <w:t>, the phase of which is directly related to the phase of the transmitted signal.</w:t>
      </w:r>
    </w:p>
    <w:p w:rsidR="00174F44" w:rsidRPr="006E1C10" w:rsidRDefault="00174F44" w:rsidP="00174F44">
      <w:pPr>
        <w:numPr>
          <w:ilvl w:val="0"/>
          <w:numId w:val="15"/>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The output of Mixer-I is applied to the Coherent Oscillator. Therefore, the phase of Coherent Oscillator output will be </w:t>
      </w:r>
      <w:r w:rsidRPr="006E1C10">
        <w:rPr>
          <w:rFonts w:ascii="Times New Roman" w:eastAsia="Times New Roman" w:hAnsi="Times New Roman" w:cs="Times New Roman"/>
          <w:b/>
          <w:bCs/>
          <w:sz w:val="44"/>
          <w:szCs w:val="44"/>
        </w:rPr>
        <w:t>locked</w:t>
      </w:r>
      <w:r w:rsidRPr="006E1C10">
        <w:rPr>
          <w:rFonts w:ascii="Times New Roman" w:eastAsia="Times New Roman" w:hAnsi="Times New Roman" w:cs="Times New Roman"/>
          <w:sz w:val="44"/>
          <w:szCs w:val="44"/>
        </w:rPr>
        <w:t xml:space="preserve"> to the phase of IF signal. This means, the phase of Coherent Oscillator output will also directly relate to the phase of the transmitted signal.</w:t>
      </w:r>
    </w:p>
    <w:p w:rsidR="00174F44" w:rsidRPr="006E1C10" w:rsidRDefault="00174F44" w:rsidP="00174F44">
      <w:pPr>
        <w:numPr>
          <w:ilvl w:val="0"/>
          <w:numId w:val="15"/>
        </w:num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So, the output of Coherent Oscillator can be used as reference signal for comparing the received echo signal with the corresponding transmitted signal using </w:t>
      </w:r>
      <w:r w:rsidRPr="006E1C10">
        <w:rPr>
          <w:rFonts w:ascii="Times New Roman" w:eastAsia="Times New Roman" w:hAnsi="Times New Roman" w:cs="Times New Roman"/>
          <w:b/>
          <w:bCs/>
          <w:sz w:val="44"/>
          <w:szCs w:val="44"/>
        </w:rPr>
        <w:t>phase detector</w:t>
      </w:r>
      <w:r w:rsidRPr="006E1C10">
        <w:rPr>
          <w:rFonts w:ascii="Times New Roman" w:eastAsia="Times New Roman" w:hAnsi="Times New Roman" w:cs="Times New Roman"/>
          <w:sz w:val="44"/>
          <w:szCs w:val="44"/>
        </w:rPr>
        <w:t>.</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b/>
          <w:color w:val="244061" w:themeColor="accent1" w:themeShade="80"/>
          <w:sz w:val="48"/>
          <w:szCs w:val="48"/>
        </w:rPr>
      </w:pPr>
      <w:r w:rsidRPr="006E1C10">
        <w:rPr>
          <w:rFonts w:ascii="Times New Roman" w:eastAsia="Times New Roman" w:hAnsi="Times New Roman" w:cs="Times New Roman"/>
          <w:b/>
          <w:color w:val="244061" w:themeColor="accent1" w:themeShade="80"/>
          <w:sz w:val="48"/>
          <w:szCs w:val="48"/>
        </w:rPr>
        <w:t>Radar display PPI:</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An electronic instrument, which is used for displaying the data </w:t>
      </w:r>
      <w:proofErr w:type="gramStart"/>
      <w:r w:rsidRPr="006E1C10">
        <w:rPr>
          <w:rFonts w:ascii="Times New Roman" w:eastAsia="Times New Roman" w:hAnsi="Times New Roman" w:cs="Times New Roman"/>
          <w:sz w:val="44"/>
          <w:szCs w:val="44"/>
        </w:rPr>
        <w:t>visually</w:t>
      </w:r>
      <w:proofErr w:type="gramEnd"/>
      <w:r w:rsidRPr="006E1C10">
        <w:rPr>
          <w:rFonts w:ascii="Times New Roman" w:eastAsia="Times New Roman" w:hAnsi="Times New Roman" w:cs="Times New Roman"/>
          <w:sz w:val="44"/>
          <w:szCs w:val="44"/>
        </w:rPr>
        <w:t xml:space="preserve"> is known as display. So, the electronic instrument which displays the information about Radar’s target visually is known as </w:t>
      </w:r>
      <w:r w:rsidRPr="006E1C10">
        <w:rPr>
          <w:rFonts w:ascii="Times New Roman" w:eastAsia="Times New Roman" w:hAnsi="Times New Roman" w:cs="Times New Roman"/>
          <w:b/>
          <w:bCs/>
          <w:sz w:val="44"/>
          <w:szCs w:val="44"/>
        </w:rPr>
        <w:t>Radar display</w:t>
      </w:r>
      <w:r w:rsidRPr="006E1C10">
        <w:rPr>
          <w:rFonts w:ascii="Times New Roman" w:eastAsia="Times New Roman" w:hAnsi="Times New Roman" w:cs="Times New Roman"/>
          <w:sz w:val="44"/>
          <w:szCs w:val="44"/>
        </w:rPr>
        <w:t>. It shows the echo signal information visually on the screen.</w:t>
      </w:r>
    </w:p>
    <w:p w:rsidR="00174F44" w:rsidRPr="006E1C10" w:rsidRDefault="00174F44" w:rsidP="00174F44">
      <w:pPr>
        <w:spacing w:before="100" w:beforeAutospacing="1" w:after="100" w:afterAutospacing="1" w:line="240" w:lineRule="auto"/>
        <w:outlineLvl w:val="1"/>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Types of Radar Displays</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In this section, we will learn about the different types of Radar Displays. The Radar Displays can be classified into the following types.</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A-Scope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It is a two dimensional Radar display. The horizontal and vertical coordinates represent the range and echo amplitude of the target respectively. In A-Scope, the deflection modulation takes place. It is more suitable for </w:t>
      </w:r>
      <w:r w:rsidRPr="006E1C10">
        <w:rPr>
          <w:rFonts w:ascii="Times New Roman" w:eastAsia="Times New Roman" w:hAnsi="Times New Roman" w:cs="Times New Roman"/>
          <w:b/>
          <w:bCs/>
          <w:sz w:val="44"/>
          <w:szCs w:val="44"/>
        </w:rPr>
        <w:t>manually tracking Radar</w:t>
      </w:r>
      <w:r w:rsidRPr="006E1C10">
        <w:rPr>
          <w:rFonts w:ascii="Times New Roman" w:eastAsia="Times New Roman" w:hAnsi="Times New Roman" w:cs="Times New Roman"/>
          <w:sz w:val="44"/>
          <w:szCs w:val="44"/>
        </w:rPr>
        <w:t>.</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B-Scope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It is a two dimensional Radar display. The horizontal and vertical coordinates represent the azimuth angle and the range of the target respectively. In B-Scope, intensity modulation takes place. It is more suitable for </w:t>
      </w:r>
      <w:r w:rsidRPr="006E1C10">
        <w:rPr>
          <w:rFonts w:ascii="Times New Roman" w:eastAsia="Times New Roman" w:hAnsi="Times New Roman" w:cs="Times New Roman"/>
          <w:b/>
          <w:bCs/>
          <w:sz w:val="44"/>
          <w:szCs w:val="44"/>
        </w:rPr>
        <w:t>military Radars</w:t>
      </w:r>
      <w:r w:rsidRPr="006E1C10">
        <w:rPr>
          <w:rFonts w:ascii="Times New Roman" w:eastAsia="Times New Roman" w:hAnsi="Times New Roman" w:cs="Times New Roman"/>
          <w:sz w:val="44"/>
          <w:szCs w:val="44"/>
        </w:rPr>
        <w:t>.</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C-Scope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It is a two-dimensional Radar display. The horizontal and vertical coordinates represent the azimuth angle and elevation angle respectively. In C-Scope, intensity modulation takes place.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D-Scope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If the electron beam is deflected or the intensity-modulated spot appears on the Radar display due to the presence of target, then it is known as blip. C-Scope becomes D-Scope, when the blips extend vertically in order to provide the distance.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E-Scope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It is a two-dimensional Radar display. The horizontal and vertical coordinates represent the distance and elevation angle respectively. In E-Scope, intensity modulation takes place.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F-Scope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If the Radar Antenna is aimed at the target, then F-Scope displays the target as a centralized blip. So, the horizontal and vertical displacements of the blip represent the horizontal and vertical aiming errors respectively.</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G-Scope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If the Radar Antenna is aimed at the target, then G-Scope displays the target as laterally centralized blip. The horizontal and vertical displacements of the blip represent the horizontal and vertical aiming errors respectively.</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H-Scope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It is the modified version of B-Scope in order to provide the information about elevation angle of the target. It displays the target as two blips, which are closely spaced. This can be approximated to a short bright line and the slope of this line will be proportional to the sine of the elevation angle.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I-Scope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If the Radar Antenna is aimed at the target, then I-Scope displays the target as a </w:t>
      </w:r>
      <w:r w:rsidRPr="006E1C10">
        <w:rPr>
          <w:rFonts w:ascii="Times New Roman" w:eastAsia="Times New Roman" w:hAnsi="Times New Roman" w:cs="Times New Roman"/>
          <w:b/>
          <w:bCs/>
          <w:sz w:val="44"/>
          <w:szCs w:val="44"/>
        </w:rPr>
        <w:t>circle</w:t>
      </w:r>
      <w:r w:rsidRPr="006E1C10">
        <w:rPr>
          <w:rFonts w:ascii="Times New Roman" w:eastAsia="Times New Roman" w:hAnsi="Times New Roman" w:cs="Times New Roman"/>
          <w:sz w:val="44"/>
          <w:szCs w:val="44"/>
        </w:rPr>
        <w:t>. The radius of this circle will be proportional to the distance of the target. If the Radar Antenna is aimed at the target incorrectly, then I-Scope displays the target as a segment instead of circle. The arc length of that segment will be inversely proportional to the magnitude of pointing error.</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J-Scope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It is the modified version of A-Scope. It displays the target as radial deflection from time base.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K-Scope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It is the modified version of A-Scope. If the Radar Antenna is aimed at the target, then K-Scope displays the target as a pair of vertical deflections, which are having equal height. If the Radar Antenna is aimed at the target incorrectly, then </w:t>
      </w:r>
      <w:r w:rsidRPr="006E1C10">
        <w:rPr>
          <w:rFonts w:ascii="Times New Roman" w:eastAsia="Times New Roman" w:hAnsi="Times New Roman" w:cs="Times New Roman"/>
          <w:sz w:val="44"/>
          <w:szCs w:val="44"/>
        </w:rPr>
        <w:lastRenderedPageBreak/>
        <w:t xml:space="preserve">there will be pointing error. So, the magnitude and the direction of the pointing error </w:t>
      </w:r>
      <w:proofErr w:type="gramStart"/>
      <w:r w:rsidRPr="006E1C10">
        <w:rPr>
          <w:rFonts w:ascii="Times New Roman" w:eastAsia="Times New Roman" w:hAnsi="Times New Roman" w:cs="Times New Roman"/>
          <w:sz w:val="44"/>
          <w:szCs w:val="44"/>
        </w:rPr>
        <w:t>depends</w:t>
      </w:r>
      <w:proofErr w:type="gramEnd"/>
      <w:r w:rsidRPr="006E1C10">
        <w:rPr>
          <w:rFonts w:ascii="Times New Roman" w:eastAsia="Times New Roman" w:hAnsi="Times New Roman" w:cs="Times New Roman"/>
          <w:sz w:val="44"/>
          <w:szCs w:val="44"/>
        </w:rPr>
        <w:t xml:space="preserve"> on the difference between the two vertical deflections.</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L-Scope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If the Radar Antenna is aimed at the target, then L-Scope displays the target as two horizontal blips having equal amplitude. One horizontal blip lies to the right of central vertical time base and the other one lies to the left of central vertical time base.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M-Scope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It is the modified version of A-Scope. An adjustable pedestal signal has to be moved along the baseline till it </w:t>
      </w:r>
      <w:proofErr w:type="gramStart"/>
      <w:r w:rsidRPr="006E1C10">
        <w:rPr>
          <w:rFonts w:ascii="Times New Roman" w:eastAsia="Times New Roman" w:hAnsi="Times New Roman" w:cs="Times New Roman"/>
          <w:sz w:val="44"/>
          <w:szCs w:val="44"/>
        </w:rPr>
        <w:t>coincides</w:t>
      </w:r>
      <w:proofErr w:type="gramEnd"/>
      <w:r w:rsidRPr="006E1C10">
        <w:rPr>
          <w:rFonts w:ascii="Times New Roman" w:eastAsia="Times New Roman" w:hAnsi="Times New Roman" w:cs="Times New Roman"/>
          <w:sz w:val="44"/>
          <w:szCs w:val="44"/>
        </w:rPr>
        <w:t xml:space="preserve"> the signal deflections, which are coming from the horizontal position of the target. In this way, the target’s distance can be determined.</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N-Scope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It is the modified version of K-Scope. An adjustable pedestal signal is used for measuring distance.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O-Scope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lastRenderedPageBreak/>
        <w:t>It is the modified version of A-Scope. We will get O-Scope, by including an adjustable notch to A-Scope for measuring distance.</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P-Scope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It is a Radar display, which uses intensity modulation. It displays the information of echo signal as plan view. Range and azimuth angle are displayed in polar coordinates. Hence, it is called the </w:t>
      </w:r>
      <w:r w:rsidRPr="006E1C10">
        <w:rPr>
          <w:rFonts w:ascii="Times New Roman" w:eastAsia="Times New Roman" w:hAnsi="Times New Roman" w:cs="Times New Roman"/>
          <w:b/>
          <w:bCs/>
          <w:sz w:val="44"/>
          <w:szCs w:val="44"/>
        </w:rPr>
        <w:t>Plan Position Indicator</w:t>
      </w:r>
      <w:r w:rsidRPr="006E1C10">
        <w:rPr>
          <w:rFonts w:ascii="Times New Roman" w:eastAsia="Times New Roman" w:hAnsi="Times New Roman" w:cs="Times New Roman"/>
          <w:sz w:val="44"/>
          <w:szCs w:val="44"/>
        </w:rPr>
        <w:t xml:space="preserve"> or the </w:t>
      </w:r>
      <w:r w:rsidRPr="006E1C10">
        <w:rPr>
          <w:rFonts w:ascii="Times New Roman" w:eastAsia="Times New Roman" w:hAnsi="Times New Roman" w:cs="Times New Roman"/>
          <w:b/>
          <w:bCs/>
          <w:sz w:val="44"/>
          <w:szCs w:val="44"/>
        </w:rPr>
        <w:t>PPI display</w:t>
      </w:r>
      <w:r w:rsidRPr="006E1C10">
        <w:rPr>
          <w:rFonts w:ascii="Times New Roman" w:eastAsia="Times New Roman" w:hAnsi="Times New Roman" w:cs="Times New Roman"/>
          <w:sz w:val="44"/>
          <w:szCs w:val="44"/>
        </w:rPr>
        <w:t>.</w:t>
      </w:r>
    </w:p>
    <w:p w:rsidR="00174F44" w:rsidRPr="006E1C10" w:rsidRDefault="00174F44" w:rsidP="00174F44">
      <w:pPr>
        <w:spacing w:before="100" w:beforeAutospacing="1" w:after="100" w:afterAutospacing="1" w:line="240" w:lineRule="auto"/>
        <w:outlineLvl w:val="2"/>
        <w:rPr>
          <w:rFonts w:ascii="Times New Roman" w:eastAsia="Times New Roman" w:hAnsi="Times New Roman" w:cs="Times New Roman"/>
          <w:b/>
          <w:bCs/>
          <w:sz w:val="44"/>
          <w:szCs w:val="44"/>
        </w:rPr>
      </w:pPr>
      <w:r w:rsidRPr="006E1C10">
        <w:rPr>
          <w:rFonts w:ascii="Times New Roman" w:eastAsia="Times New Roman" w:hAnsi="Times New Roman" w:cs="Times New Roman"/>
          <w:b/>
          <w:bCs/>
          <w:sz w:val="44"/>
          <w:szCs w:val="44"/>
        </w:rPr>
        <w:t>R-Scope</w:t>
      </w:r>
    </w:p>
    <w:p w:rsidR="00174F44" w:rsidRPr="006E1C10" w:rsidRDefault="00174F44" w:rsidP="00174F44">
      <w:pPr>
        <w:spacing w:before="100" w:beforeAutospacing="1" w:after="100" w:afterAutospacing="1" w:line="240" w:lineRule="auto"/>
        <w:rPr>
          <w:rFonts w:ascii="Times New Roman" w:eastAsia="Times New Roman" w:hAnsi="Times New Roman" w:cs="Times New Roman"/>
          <w:sz w:val="44"/>
          <w:szCs w:val="44"/>
        </w:rPr>
      </w:pPr>
      <w:r w:rsidRPr="006E1C10">
        <w:rPr>
          <w:rFonts w:ascii="Times New Roman" w:eastAsia="Times New Roman" w:hAnsi="Times New Roman" w:cs="Times New Roman"/>
          <w:sz w:val="44"/>
          <w:szCs w:val="44"/>
        </w:rPr>
        <w:t xml:space="preserve">It is a Radar display, which uses intensity modulation. The horizontal and vertical coordinates represent the range and height of the target respectively. Hence, it is called </w:t>
      </w:r>
      <w:r w:rsidRPr="006E1C10">
        <w:rPr>
          <w:rFonts w:ascii="Times New Roman" w:eastAsia="Times New Roman" w:hAnsi="Times New Roman" w:cs="Times New Roman"/>
          <w:b/>
          <w:bCs/>
          <w:sz w:val="44"/>
          <w:szCs w:val="44"/>
        </w:rPr>
        <w:t>Range-Height Indicator</w:t>
      </w:r>
      <w:r w:rsidRPr="006E1C10">
        <w:rPr>
          <w:rFonts w:ascii="Times New Roman" w:eastAsia="Times New Roman" w:hAnsi="Times New Roman" w:cs="Times New Roman"/>
          <w:sz w:val="44"/>
          <w:szCs w:val="44"/>
        </w:rPr>
        <w:t xml:space="preserve"> or </w:t>
      </w:r>
      <w:r w:rsidRPr="006E1C10">
        <w:rPr>
          <w:rFonts w:ascii="Times New Roman" w:eastAsia="Times New Roman" w:hAnsi="Times New Roman" w:cs="Times New Roman"/>
          <w:b/>
          <w:bCs/>
          <w:sz w:val="44"/>
          <w:szCs w:val="44"/>
        </w:rPr>
        <w:t>RHI display</w:t>
      </w:r>
      <w:r w:rsidRPr="006E1C10">
        <w:rPr>
          <w:rFonts w:ascii="Times New Roman" w:eastAsia="Times New Roman" w:hAnsi="Times New Roman" w:cs="Times New Roman"/>
          <w:sz w:val="44"/>
          <w:szCs w:val="44"/>
        </w:rPr>
        <w:t>.</w:t>
      </w:r>
    </w:p>
    <w:p w:rsidR="00D40D47" w:rsidRDefault="00D40D47"/>
    <w:sectPr w:rsidR="00D40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thJax_Math">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04F"/>
    <w:multiLevelType w:val="multilevel"/>
    <w:tmpl w:val="CDA8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33B66"/>
    <w:multiLevelType w:val="hybridMultilevel"/>
    <w:tmpl w:val="ADA2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551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26360E02"/>
    <w:multiLevelType w:val="multilevel"/>
    <w:tmpl w:val="0CF2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44BFB"/>
    <w:multiLevelType w:val="multilevel"/>
    <w:tmpl w:val="40F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F1B1C"/>
    <w:multiLevelType w:val="multilevel"/>
    <w:tmpl w:val="8AD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12E11"/>
    <w:multiLevelType w:val="multilevel"/>
    <w:tmpl w:val="E3D4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42E08"/>
    <w:multiLevelType w:val="multilevel"/>
    <w:tmpl w:val="4F7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464EEB"/>
    <w:multiLevelType w:val="multilevel"/>
    <w:tmpl w:val="C242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083F9E"/>
    <w:multiLevelType w:val="multilevel"/>
    <w:tmpl w:val="8378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856A2"/>
    <w:multiLevelType w:val="multilevel"/>
    <w:tmpl w:val="8152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525835"/>
    <w:multiLevelType w:val="multilevel"/>
    <w:tmpl w:val="87C0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09215B"/>
    <w:multiLevelType w:val="multilevel"/>
    <w:tmpl w:val="9468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CF2067"/>
    <w:multiLevelType w:val="multilevel"/>
    <w:tmpl w:val="850A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6C79DE"/>
    <w:multiLevelType w:val="multilevel"/>
    <w:tmpl w:val="0A4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8"/>
  </w:num>
  <w:num w:numId="4">
    <w:abstractNumId w:val="5"/>
  </w:num>
  <w:num w:numId="5">
    <w:abstractNumId w:val="1"/>
  </w:num>
  <w:num w:numId="6">
    <w:abstractNumId w:val="12"/>
  </w:num>
  <w:num w:numId="7">
    <w:abstractNumId w:val="6"/>
  </w:num>
  <w:num w:numId="8">
    <w:abstractNumId w:val="14"/>
  </w:num>
  <w:num w:numId="9">
    <w:abstractNumId w:val="9"/>
  </w:num>
  <w:num w:numId="10">
    <w:abstractNumId w:val="11"/>
  </w:num>
  <w:num w:numId="11">
    <w:abstractNumId w:val="13"/>
  </w:num>
  <w:num w:numId="12">
    <w:abstractNumId w:val="0"/>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44"/>
    <w:rsid w:val="00174F44"/>
    <w:rsid w:val="00295B22"/>
    <w:rsid w:val="003F10EA"/>
    <w:rsid w:val="00D40D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44"/>
    <w:pPr>
      <w:spacing w:after="160" w:line="259" w:lineRule="auto"/>
    </w:pPr>
    <w:rPr>
      <w:lang w:val="en-US"/>
    </w:rPr>
  </w:style>
  <w:style w:type="paragraph" w:styleId="Heading1">
    <w:name w:val="heading 1"/>
    <w:basedOn w:val="Normal"/>
    <w:next w:val="Normal"/>
    <w:link w:val="Heading1Char"/>
    <w:uiPriority w:val="9"/>
    <w:qFormat/>
    <w:rsid w:val="00295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5B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5B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95B22"/>
    <w:pPr>
      <w:spacing w:after="0" w:line="240" w:lineRule="auto"/>
    </w:pPr>
  </w:style>
  <w:style w:type="paragraph" w:styleId="BalloonText">
    <w:name w:val="Balloon Text"/>
    <w:basedOn w:val="Normal"/>
    <w:link w:val="BalloonTextChar"/>
    <w:uiPriority w:val="99"/>
    <w:semiHidden/>
    <w:unhideWhenUsed/>
    <w:rsid w:val="003F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E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44"/>
    <w:pPr>
      <w:spacing w:after="160" w:line="259" w:lineRule="auto"/>
    </w:pPr>
    <w:rPr>
      <w:lang w:val="en-US"/>
    </w:rPr>
  </w:style>
  <w:style w:type="paragraph" w:styleId="Heading1">
    <w:name w:val="heading 1"/>
    <w:basedOn w:val="Normal"/>
    <w:next w:val="Normal"/>
    <w:link w:val="Heading1Char"/>
    <w:uiPriority w:val="9"/>
    <w:qFormat/>
    <w:rsid w:val="00295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5B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5B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95B22"/>
    <w:pPr>
      <w:spacing w:after="0" w:line="240" w:lineRule="auto"/>
    </w:pPr>
  </w:style>
  <w:style w:type="paragraph" w:styleId="BalloonText">
    <w:name w:val="Balloon Text"/>
    <w:basedOn w:val="Normal"/>
    <w:link w:val="BalloonTextChar"/>
    <w:uiPriority w:val="99"/>
    <w:semiHidden/>
    <w:unhideWhenUsed/>
    <w:rsid w:val="003F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E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Troposphere" TargetMode="External"/><Relationship Id="rId18" Type="http://schemas.openxmlformats.org/officeDocument/2006/relationships/hyperlink" Target="https://en.wikipedia.org/wiki/Refracted" TargetMode="External"/><Relationship Id="rId26" Type="http://schemas.openxmlformats.org/officeDocument/2006/relationships/hyperlink" Target="https://en.wikipedia.org/wiki/Pulse-Doppler_radar" TargetMode="External"/><Relationship Id="rId39"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image" Target="media/image4.gif"/><Relationship Id="rId34" Type="http://schemas.openxmlformats.org/officeDocument/2006/relationships/hyperlink" Target="https://www.radartutorial.eu/19.kartei/11.ancient/karte046.en.html" TargetMode="External"/><Relationship Id="rId42"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hyperlink" Target="https://en.wikipedia.org/wiki/Frequency" TargetMode="External"/><Relationship Id="rId17" Type="http://schemas.openxmlformats.org/officeDocument/2006/relationships/hyperlink" Target="https://en.wikipedia.org/wiki/Communications_satellite" TargetMode="External"/><Relationship Id="rId25" Type="http://schemas.openxmlformats.org/officeDocument/2006/relationships/hyperlink" Target="https://en.wikipedia.org/wiki/Pulse_repetition_frequency" TargetMode="External"/><Relationship Id="rId33" Type="http://schemas.openxmlformats.org/officeDocument/2006/relationships/hyperlink" Target="https://en.wikipedia.org/wiki/Modular_arithmetic" TargetMode="External"/><Relationship Id="rId38" Type="http://schemas.openxmlformats.org/officeDocument/2006/relationships/image" Target="media/image10.gi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Horizon" TargetMode="External"/><Relationship Id="rId20" Type="http://schemas.openxmlformats.org/officeDocument/2006/relationships/hyperlink" Target="https://www.elprocus.com/radar-basics-types-and-applications/" TargetMode="External"/><Relationship Id="rId29" Type="http://schemas.openxmlformats.org/officeDocument/2006/relationships/hyperlink" Target="https://en.wikipedia.org/wiki/Range_ambiguity_resolution" TargetMode="External"/><Relationship Id="rId41"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www.eeeguide.com/wp-content/uploads/2018/12/Microwave-Link-in-Electronic-Communication.jpg" TargetMode="External"/><Relationship Id="rId11" Type="http://schemas.openxmlformats.org/officeDocument/2006/relationships/hyperlink" Target="https://en.wikipedia.org/wiki/Super_high_frequency" TargetMode="External"/><Relationship Id="rId24" Type="http://schemas.openxmlformats.org/officeDocument/2006/relationships/image" Target="media/image7.jpeg"/><Relationship Id="rId32" Type="http://schemas.openxmlformats.org/officeDocument/2006/relationships/hyperlink" Target="https://en.wikipedia.org/wiki/Speed_of_light" TargetMode="External"/><Relationship Id="rId37" Type="http://schemas.openxmlformats.org/officeDocument/2006/relationships/image" Target="media/image9.gif"/><Relationship Id="rId40" Type="http://schemas.openxmlformats.org/officeDocument/2006/relationships/hyperlink" Target="https://www.radartutorial.eu/07.waves/wa04.en.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Line-of-sight_propagation" TargetMode="External"/><Relationship Id="rId23" Type="http://schemas.openxmlformats.org/officeDocument/2006/relationships/image" Target="media/image6.gif"/><Relationship Id="rId28" Type="http://schemas.openxmlformats.org/officeDocument/2006/relationships/hyperlink" Target="https://en.wikipedia.org/wiki/Range_ambiguity_resolution" TargetMode="External"/><Relationship Id="rId36" Type="http://schemas.openxmlformats.org/officeDocument/2006/relationships/image" Target="media/image8.gif"/><Relationship Id="rId10" Type="http://schemas.openxmlformats.org/officeDocument/2006/relationships/hyperlink" Target="https://en.wikipedia.org/wiki/Ultra_high_frequency" TargetMode="External"/><Relationship Id="rId19" Type="http://schemas.openxmlformats.org/officeDocument/2006/relationships/image" Target="media/image3.jpeg"/><Relationship Id="rId31" Type="http://schemas.openxmlformats.org/officeDocument/2006/relationships/hyperlink" Target="https://en.wikipedia.org/wiki/Pulse_repetition_frequency" TargetMode="External"/><Relationship Id="rId44"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s://en.wikipedia.org/wiki/Microwave_radio" TargetMode="External"/><Relationship Id="rId14" Type="http://schemas.openxmlformats.org/officeDocument/2006/relationships/hyperlink" Target="https://en.wikipedia.org/wiki/Tropospheric_scatter" TargetMode="External"/><Relationship Id="rId22" Type="http://schemas.openxmlformats.org/officeDocument/2006/relationships/image" Target="media/image5.gif"/><Relationship Id="rId27" Type="http://schemas.openxmlformats.org/officeDocument/2006/relationships/hyperlink" Target="https://en.wikipedia.org/wiki/Range_ambiguity_resolution" TargetMode="External"/><Relationship Id="rId30" Type="http://schemas.openxmlformats.org/officeDocument/2006/relationships/hyperlink" Target="https://en.wikipedia.org/wiki/Modular_arithmetic" TargetMode="External"/><Relationship Id="rId35" Type="http://schemas.openxmlformats.org/officeDocument/2006/relationships/hyperlink" Target="https://www.radartutorial.eu/19.kartei/11.ancient/karte049.en.html" TargetMode="External"/><Relationship Id="rId43"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2020-03-20T04:05:00Z</dcterms:created>
  <dcterms:modified xsi:type="dcterms:W3CDTF">2020-03-20T04:07:00Z</dcterms:modified>
</cp:coreProperties>
</file>